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04" w:rsidRDefault="00D612C2" w:rsidP="00715962">
      <w:pPr>
        <w:suppressAutoHyphens w:val="0"/>
        <w:spacing w:line="276" w:lineRule="auto"/>
        <w:rPr>
          <w:rFonts w:ascii="Arial" w:eastAsia="Calibri" w:hAnsi="Arial" w:cs="Arial"/>
          <w:sz w:val="22"/>
          <w:lang w:eastAsia="pl-PL"/>
        </w:rPr>
      </w:pPr>
      <w:r>
        <w:rPr>
          <w:rFonts w:ascii="Arial" w:eastAsia="Calibri" w:hAnsi="Arial" w:cs="Arial"/>
          <w:sz w:val="22"/>
          <w:lang w:eastAsia="pl-PL"/>
        </w:rPr>
        <w:t>L.dz.260.29.2020</w:t>
      </w:r>
      <w:r w:rsidR="00D66BD9" w:rsidRPr="00B176AC">
        <w:rPr>
          <w:rFonts w:ascii="Arial" w:eastAsia="Calibri" w:hAnsi="Arial" w:cs="Arial"/>
          <w:sz w:val="22"/>
          <w:lang w:eastAsia="pl-PL"/>
        </w:rPr>
        <w:tab/>
      </w:r>
      <w:r w:rsidR="00D66BD9" w:rsidRPr="00BC6179">
        <w:rPr>
          <w:rFonts w:ascii="Arial" w:eastAsia="Calibri" w:hAnsi="Arial" w:cs="Arial"/>
          <w:sz w:val="22"/>
          <w:lang w:eastAsia="pl-PL"/>
        </w:rPr>
        <w:tab/>
      </w:r>
      <w:r w:rsidR="00D66BD9" w:rsidRPr="00BC6179">
        <w:rPr>
          <w:rFonts w:ascii="Arial" w:eastAsia="Calibri" w:hAnsi="Arial" w:cs="Arial"/>
          <w:sz w:val="22"/>
          <w:lang w:eastAsia="pl-PL"/>
        </w:rPr>
        <w:tab/>
      </w:r>
      <w:r w:rsidR="00D66BD9" w:rsidRPr="00BC6179">
        <w:rPr>
          <w:rFonts w:ascii="Arial" w:eastAsia="Calibri" w:hAnsi="Arial" w:cs="Arial"/>
          <w:sz w:val="22"/>
          <w:lang w:eastAsia="pl-PL"/>
        </w:rPr>
        <w:tab/>
      </w:r>
      <w:r w:rsidR="00D66BD9" w:rsidRPr="00BC6179">
        <w:rPr>
          <w:rFonts w:ascii="Arial" w:eastAsia="Calibri" w:hAnsi="Arial" w:cs="Arial"/>
          <w:sz w:val="22"/>
          <w:lang w:eastAsia="pl-PL"/>
        </w:rPr>
        <w:tab/>
      </w:r>
      <w:r w:rsidR="00D66BD9" w:rsidRPr="00BC6179">
        <w:rPr>
          <w:rFonts w:ascii="Arial" w:eastAsia="Calibri" w:hAnsi="Arial" w:cs="Arial"/>
          <w:sz w:val="22"/>
          <w:lang w:eastAsia="pl-PL"/>
        </w:rPr>
        <w:tab/>
      </w:r>
      <w:r w:rsidR="00D66BD9" w:rsidRPr="00BC6179">
        <w:rPr>
          <w:rFonts w:ascii="Arial" w:eastAsia="Calibri" w:hAnsi="Arial" w:cs="Arial"/>
          <w:sz w:val="22"/>
          <w:lang w:eastAsia="pl-PL"/>
        </w:rPr>
        <w:tab/>
        <w:t xml:space="preserve">        </w:t>
      </w:r>
      <w:r w:rsidR="00D66BD9">
        <w:rPr>
          <w:rFonts w:ascii="Arial" w:eastAsia="Calibri" w:hAnsi="Arial" w:cs="Arial"/>
          <w:sz w:val="22"/>
          <w:lang w:eastAsia="pl-PL"/>
        </w:rPr>
        <w:tab/>
        <w:t xml:space="preserve">     </w:t>
      </w:r>
      <w:r w:rsidR="00D66BD9" w:rsidRPr="00BC6179">
        <w:rPr>
          <w:rFonts w:ascii="Arial" w:eastAsia="Calibri" w:hAnsi="Arial" w:cs="Arial"/>
          <w:sz w:val="22"/>
          <w:lang w:eastAsia="pl-PL"/>
        </w:rPr>
        <w:t xml:space="preserve">Leżajsk, </w:t>
      </w:r>
      <w:r>
        <w:rPr>
          <w:rFonts w:ascii="Arial" w:eastAsia="Calibri" w:hAnsi="Arial" w:cs="Arial"/>
          <w:sz w:val="22"/>
          <w:lang w:eastAsia="pl-PL"/>
        </w:rPr>
        <w:t>15</w:t>
      </w:r>
      <w:r w:rsidR="00D66BD9">
        <w:rPr>
          <w:rFonts w:ascii="Arial" w:eastAsia="Calibri" w:hAnsi="Arial" w:cs="Arial"/>
          <w:sz w:val="22"/>
          <w:lang w:eastAsia="pl-PL"/>
        </w:rPr>
        <w:t>.</w:t>
      </w:r>
      <w:r>
        <w:rPr>
          <w:rFonts w:ascii="Arial" w:eastAsia="Calibri" w:hAnsi="Arial" w:cs="Arial"/>
          <w:sz w:val="22"/>
          <w:lang w:eastAsia="pl-PL"/>
        </w:rPr>
        <w:t>12</w:t>
      </w:r>
      <w:r w:rsidR="00B53B81">
        <w:rPr>
          <w:rFonts w:ascii="Arial" w:eastAsia="Calibri" w:hAnsi="Arial" w:cs="Arial"/>
          <w:sz w:val="22"/>
          <w:lang w:eastAsia="pl-PL"/>
        </w:rPr>
        <w:t>.20</w:t>
      </w:r>
      <w:r w:rsidR="00DA266F">
        <w:rPr>
          <w:rFonts w:ascii="Arial" w:eastAsia="Calibri" w:hAnsi="Arial" w:cs="Arial"/>
          <w:sz w:val="22"/>
          <w:lang w:eastAsia="pl-PL"/>
        </w:rPr>
        <w:t>20</w:t>
      </w:r>
      <w:r w:rsidR="00D66BD9" w:rsidRPr="009F3DEA">
        <w:rPr>
          <w:rFonts w:ascii="Arial" w:eastAsia="Calibri" w:hAnsi="Arial" w:cs="Arial"/>
          <w:sz w:val="22"/>
          <w:lang w:eastAsia="pl-PL"/>
        </w:rPr>
        <w:t xml:space="preserve"> </w:t>
      </w:r>
      <w:r w:rsidR="00D66BD9">
        <w:rPr>
          <w:rFonts w:ascii="Arial" w:eastAsia="Calibri" w:hAnsi="Arial" w:cs="Arial"/>
          <w:sz w:val="22"/>
          <w:lang w:eastAsia="pl-PL"/>
        </w:rPr>
        <w:t>r</w:t>
      </w:r>
      <w:r w:rsidR="00B53B81">
        <w:rPr>
          <w:rFonts w:ascii="Arial" w:eastAsia="Calibri" w:hAnsi="Arial" w:cs="Arial"/>
          <w:sz w:val="22"/>
          <w:lang w:eastAsia="pl-PL"/>
        </w:rPr>
        <w:t>.</w:t>
      </w:r>
      <w:r w:rsidR="006678C4" w:rsidRPr="00BC6179">
        <w:rPr>
          <w:rFonts w:ascii="Arial" w:eastAsia="Calibri" w:hAnsi="Arial" w:cs="Arial"/>
          <w:sz w:val="22"/>
          <w:lang w:eastAsia="pl-PL"/>
        </w:rPr>
        <w:tab/>
      </w:r>
      <w:r w:rsidR="00BF249B" w:rsidRPr="00BC6179">
        <w:rPr>
          <w:rFonts w:ascii="Arial" w:eastAsia="Calibri" w:hAnsi="Arial" w:cs="Arial"/>
          <w:sz w:val="22"/>
          <w:lang w:eastAsia="pl-PL"/>
        </w:rPr>
        <w:tab/>
      </w:r>
      <w:r w:rsidR="00BF249B" w:rsidRPr="00BC6179">
        <w:rPr>
          <w:rFonts w:ascii="Arial" w:eastAsia="Calibri" w:hAnsi="Arial" w:cs="Arial"/>
          <w:sz w:val="22"/>
          <w:lang w:eastAsia="pl-PL"/>
        </w:rPr>
        <w:tab/>
      </w:r>
      <w:r w:rsidR="00BF249B" w:rsidRPr="00BC6179">
        <w:rPr>
          <w:rFonts w:ascii="Arial" w:eastAsia="Calibri" w:hAnsi="Arial" w:cs="Arial"/>
          <w:sz w:val="22"/>
          <w:lang w:eastAsia="pl-PL"/>
        </w:rPr>
        <w:tab/>
      </w:r>
    </w:p>
    <w:p w:rsidR="00715962" w:rsidRPr="00715962" w:rsidRDefault="00715962" w:rsidP="00715962">
      <w:pPr>
        <w:suppressAutoHyphens w:val="0"/>
        <w:spacing w:line="276" w:lineRule="auto"/>
        <w:rPr>
          <w:rFonts w:ascii="Arial" w:eastAsia="Calibri" w:hAnsi="Arial" w:cs="Arial"/>
          <w:sz w:val="22"/>
          <w:lang w:eastAsia="pl-PL"/>
        </w:rPr>
      </w:pPr>
    </w:p>
    <w:p w:rsidR="00A81454" w:rsidRDefault="00A81454" w:rsidP="00C9493E">
      <w:pPr>
        <w:suppressAutoHyphens w:val="0"/>
        <w:jc w:val="center"/>
        <w:rPr>
          <w:rFonts w:ascii="Arial" w:hAnsi="Arial" w:cs="Arial"/>
          <w:b/>
          <w:sz w:val="28"/>
          <w:szCs w:val="32"/>
          <w:lang w:eastAsia="pl-PL"/>
        </w:rPr>
      </w:pPr>
    </w:p>
    <w:p w:rsidR="00C9493E" w:rsidRPr="00BC6179" w:rsidRDefault="00C9493E" w:rsidP="00C9493E">
      <w:pPr>
        <w:suppressAutoHyphens w:val="0"/>
        <w:jc w:val="center"/>
        <w:rPr>
          <w:rFonts w:ascii="Arial" w:hAnsi="Arial" w:cs="Arial"/>
          <w:b/>
          <w:sz w:val="28"/>
          <w:szCs w:val="32"/>
          <w:lang w:eastAsia="pl-PL"/>
        </w:rPr>
      </w:pPr>
      <w:r w:rsidRPr="00BC6179">
        <w:rPr>
          <w:rFonts w:ascii="Arial" w:hAnsi="Arial" w:cs="Arial"/>
          <w:b/>
          <w:sz w:val="28"/>
          <w:szCs w:val="32"/>
          <w:lang w:eastAsia="pl-PL"/>
        </w:rPr>
        <w:t>Zawiadomienie o wyborze oferty najkorzystniejszej</w:t>
      </w:r>
    </w:p>
    <w:p w:rsidR="00173A04" w:rsidRDefault="00173A04" w:rsidP="00BC6179">
      <w:pPr>
        <w:spacing w:line="360" w:lineRule="auto"/>
        <w:ind w:left="109"/>
        <w:jc w:val="both"/>
        <w:rPr>
          <w:rFonts w:ascii="Arial" w:hAnsi="Arial" w:cs="Arial"/>
          <w:sz w:val="22"/>
          <w:szCs w:val="22"/>
          <w:lang w:eastAsia="pl-PL"/>
        </w:rPr>
      </w:pPr>
    </w:p>
    <w:p w:rsidR="003605DD" w:rsidRPr="00D612C2" w:rsidRDefault="00D66BD9" w:rsidP="003605DD">
      <w:pPr>
        <w:spacing w:line="360" w:lineRule="auto"/>
        <w:ind w:left="109"/>
        <w:jc w:val="both"/>
        <w:rPr>
          <w:rFonts w:ascii="Arial" w:hAnsi="Arial" w:cs="Arial"/>
          <w:b/>
          <w:bCs/>
          <w:i/>
          <w:sz w:val="22"/>
          <w:u w:val="single"/>
          <w:lang w:eastAsia="pl-PL"/>
        </w:rPr>
      </w:pPr>
      <w:r w:rsidRPr="00D66BD9">
        <w:rPr>
          <w:rFonts w:ascii="Arial" w:hAnsi="Arial" w:cs="Arial"/>
          <w:sz w:val="22"/>
          <w:szCs w:val="22"/>
          <w:lang w:eastAsia="pl-PL"/>
        </w:rPr>
        <w:t>na zadanie pn.:</w:t>
      </w:r>
      <w:r w:rsidRPr="003605D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612C2" w:rsidRPr="00D612C2">
        <w:rPr>
          <w:rFonts w:ascii="Arial" w:hAnsi="Arial" w:cs="Arial"/>
          <w:b/>
          <w:i/>
          <w:sz w:val="22"/>
          <w:szCs w:val="22"/>
          <w:u w:val="single"/>
          <w:lang w:eastAsia="pl-PL"/>
        </w:rPr>
        <w:t>„Sukcesywna dostawa produktów żywnościowych dla Zespołu Szkół Licealnych w Leżajsku”</w:t>
      </w:r>
    </w:p>
    <w:p w:rsidR="00DA266F" w:rsidRPr="003605DD" w:rsidRDefault="00DA266F" w:rsidP="003605DD">
      <w:pPr>
        <w:spacing w:line="360" w:lineRule="auto"/>
        <w:jc w:val="both"/>
        <w:rPr>
          <w:rFonts w:ascii="Arial" w:hAnsi="Arial" w:cs="Arial"/>
          <w:b/>
          <w:bCs/>
          <w:sz w:val="16"/>
          <w:u w:val="single"/>
          <w:lang w:eastAsia="pl-PL"/>
        </w:rPr>
      </w:pPr>
    </w:p>
    <w:p w:rsidR="00D612C2" w:rsidRP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1 – „Mięso i wędliny”</w:t>
      </w:r>
    </w:p>
    <w:p w:rsidR="00D612C2" w:rsidRP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2 -  „Warzywa, owoce, jaja”</w:t>
      </w:r>
    </w:p>
    <w:p w:rsidR="00D612C2" w:rsidRP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3 – „Nabiał”</w:t>
      </w:r>
    </w:p>
    <w:p w:rsidR="00D612C2" w:rsidRP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4 – „Pieczywo, ciasta”</w:t>
      </w:r>
    </w:p>
    <w:p w:rsidR="00D612C2" w:rsidRP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5 – „Mrożonki, ryby”</w:t>
      </w:r>
    </w:p>
    <w:p w:rsidR="00D612C2" w:rsidRP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6 – „Art. Ogólnospożywcze”</w:t>
      </w:r>
    </w:p>
    <w:p w:rsidR="00A81454" w:rsidRP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b/>
          <w:i/>
          <w:sz w:val="22"/>
          <w:u w:val="single"/>
          <w:lang w:eastAsia="pl-PL"/>
        </w:rPr>
      </w:pPr>
      <w:r w:rsidRPr="00D612C2">
        <w:rPr>
          <w:rFonts w:ascii="Arial" w:hAnsi="Arial" w:cs="Arial"/>
          <w:b/>
          <w:i/>
          <w:sz w:val="22"/>
          <w:u w:val="single"/>
          <w:lang w:eastAsia="pl-PL"/>
        </w:rPr>
        <w:t>Część nr 7 – „Art. Garmażeryjne”</w:t>
      </w:r>
    </w:p>
    <w:p w:rsid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D612C2" w:rsidRDefault="00D612C2" w:rsidP="00D612C2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8C0403" w:rsidRPr="00D612C2" w:rsidRDefault="008C0403" w:rsidP="00D612C2">
      <w:pPr>
        <w:suppressAutoHyphens w:val="0"/>
        <w:spacing w:line="360" w:lineRule="auto"/>
        <w:ind w:firstLine="284"/>
        <w:jc w:val="both"/>
        <w:rPr>
          <w:rFonts w:ascii="Arial" w:hAnsi="Arial" w:cs="Arial"/>
          <w:color w:val="000000"/>
          <w:spacing w:val="-8"/>
          <w:sz w:val="22"/>
          <w:lang w:eastAsia="pl-PL"/>
        </w:rPr>
      </w:pPr>
      <w:r w:rsidRPr="008C0403">
        <w:rPr>
          <w:rFonts w:ascii="Arial" w:hAnsi="Arial" w:cs="Arial"/>
          <w:sz w:val="22"/>
          <w:lang w:eastAsia="pl-PL"/>
        </w:rPr>
        <w:t xml:space="preserve">Na podstawie art. 92 ustawy z dnia 29 stycznia 2004r. – Prawo Zamówień Publicznych </w:t>
      </w:r>
      <w:r w:rsidRPr="008C0403">
        <w:rPr>
          <w:rFonts w:ascii="Arial" w:hAnsi="Arial" w:cs="Arial"/>
          <w:sz w:val="22"/>
          <w:lang w:eastAsia="pl-PL"/>
        </w:rPr>
        <w:br/>
      </w:r>
      <w:r w:rsidR="00B53B81">
        <w:rPr>
          <w:rFonts w:ascii="Arial" w:hAnsi="Arial" w:cs="Arial"/>
          <w:color w:val="000000"/>
          <w:spacing w:val="-8"/>
          <w:sz w:val="22"/>
          <w:lang w:eastAsia="pl-PL"/>
        </w:rPr>
        <w:t>(</w:t>
      </w:r>
      <w:proofErr w:type="spellStart"/>
      <w:r w:rsidR="00B53B81">
        <w:rPr>
          <w:rFonts w:ascii="Arial" w:hAnsi="Arial" w:cs="Arial"/>
          <w:color w:val="000000"/>
          <w:spacing w:val="-8"/>
          <w:sz w:val="22"/>
          <w:lang w:eastAsia="pl-PL"/>
        </w:rPr>
        <w:t>t.j</w:t>
      </w:r>
      <w:proofErr w:type="spellEnd"/>
      <w:r w:rsidR="00B53B81">
        <w:rPr>
          <w:rFonts w:ascii="Arial" w:hAnsi="Arial" w:cs="Arial"/>
          <w:color w:val="000000"/>
          <w:spacing w:val="-8"/>
          <w:sz w:val="22"/>
          <w:lang w:eastAsia="pl-PL"/>
        </w:rPr>
        <w:t>. Dz. U. z 2019 r. poz. 1843</w:t>
      </w:r>
      <w:r w:rsidR="003605DD">
        <w:rPr>
          <w:rFonts w:ascii="Arial" w:hAnsi="Arial" w:cs="Arial"/>
          <w:color w:val="000000"/>
          <w:spacing w:val="-8"/>
          <w:sz w:val="22"/>
          <w:lang w:eastAsia="pl-PL"/>
        </w:rPr>
        <w:t xml:space="preserve"> z </w:t>
      </w:r>
      <w:proofErr w:type="spellStart"/>
      <w:r w:rsidR="003605DD">
        <w:rPr>
          <w:rFonts w:ascii="Arial" w:hAnsi="Arial" w:cs="Arial"/>
          <w:color w:val="000000"/>
          <w:spacing w:val="-8"/>
          <w:sz w:val="22"/>
          <w:lang w:eastAsia="pl-PL"/>
        </w:rPr>
        <w:t>późn</w:t>
      </w:r>
      <w:proofErr w:type="spellEnd"/>
      <w:r w:rsidR="003605DD">
        <w:rPr>
          <w:rFonts w:ascii="Arial" w:hAnsi="Arial" w:cs="Arial"/>
          <w:color w:val="000000"/>
          <w:spacing w:val="-8"/>
          <w:sz w:val="22"/>
          <w:lang w:eastAsia="pl-PL"/>
        </w:rPr>
        <w:t>. zm.</w:t>
      </w:r>
      <w:r w:rsidRPr="008C0403">
        <w:rPr>
          <w:rFonts w:ascii="Arial" w:hAnsi="Arial" w:cs="Arial"/>
          <w:color w:val="000000"/>
          <w:spacing w:val="-8"/>
          <w:sz w:val="22"/>
          <w:lang w:eastAsia="pl-PL"/>
        </w:rPr>
        <w:t>)</w:t>
      </w:r>
      <w:r w:rsidR="00D612C2" w:rsidRPr="00D612C2">
        <w:t xml:space="preserve"> </w:t>
      </w:r>
      <w:r w:rsidR="00D612C2" w:rsidRPr="00D612C2">
        <w:rPr>
          <w:rFonts w:ascii="Arial" w:hAnsi="Arial" w:cs="Arial"/>
          <w:color w:val="000000"/>
          <w:spacing w:val="-8"/>
          <w:sz w:val="22"/>
          <w:lang w:eastAsia="pl-PL"/>
        </w:rPr>
        <w:t>Powiat Leżajski</w:t>
      </w:r>
      <w:r w:rsidR="00D612C2">
        <w:rPr>
          <w:rFonts w:ascii="Arial" w:hAnsi="Arial" w:cs="Arial"/>
          <w:color w:val="000000"/>
          <w:spacing w:val="-8"/>
          <w:sz w:val="22"/>
          <w:lang w:eastAsia="pl-PL"/>
        </w:rPr>
        <w:t xml:space="preserve"> </w:t>
      </w:r>
      <w:r w:rsidR="00D612C2" w:rsidRPr="00D612C2">
        <w:rPr>
          <w:rFonts w:ascii="Arial" w:hAnsi="Arial" w:cs="Arial"/>
          <w:color w:val="000000"/>
          <w:spacing w:val="-8"/>
          <w:sz w:val="22"/>
          <w:lang w:eastAsia="pl-PL"/>
        </w:rPr>
        <w:t>reprezentowanym przez odbiorcę zwanego dalej Zamawiającym tj. Dyrektora Zespołu Szkół Licealnych im. B. Chrobrego z siedzibą ul. M. C. Skłodowskiej 6, 37-300 Leżajsk Pana Zbigniewa Trębacza na podstawie Upoważnienia z dnia 06.08.2013r. wydanego przez Zarząd Powiatu Leżajskiego</w:t>
      </w:r>
      <w:r w:rsidRPr="008C0403">
        <w:rPr>
          <w:rFonts w:ascii="Arial" w:hAnsi="Arial" w:cs="Arial"/>
          <w:color w:val="000000"/>
          <w:spacing w:val="-8"/>
          <w:sz w:val="22"/>
          <w:lang w:eastAsia="pl-PL"/>
        </w:rPr>
        <w:t xml:space="preserve"> </w:t>
      </w:r>
      <w:proofErr w:type="spellStart"/>
      <w:r w:rsidRPr="008C0403">
        <w:rPr>
          <w:rFonts w:ascii="Arial" w:hAnsi="Arial" w:cs="Arial"/>
          <w:sz w:val="22"/>
          <w:lang w:eastAsia="pl-PL"/>
        </w:rPr>
        <w:t>Leżajskiego</w:t>
      </w:r>
      <w:proofErr w:type="spellEnd"/>
      <w:r w:rsidRPr="008C0403">
        <w:rPr>
          <w:rFonts w:ascii="Arial" w:hAnsi="Arial" w:cs="Arial"/>
          <w:sz w:val="22"/>
          <w:lang w:eastAsia="pl-PL"/>
        </w:rPr>
        <w:t xml:space="preserve"> informuje, iż w wyniku przeprowadzonego przetargu nieograniczonego na wykonanie zadania pn.: </w:t>
      </w:r>
      <w:r w:rsidR="00D612C2" w:rsidRPr="00D612C2">
        <w:rPr>
          <w:rFonts w:ascii="Arial" w:hAnsi="Arial" w:cs="Arial"/>
          <w:b/>
          <w:i/>
          <w:sz w:val="22"/>
          <w:u w:val="single"/>
          <w:lang w:eastAsia="pl-PL"/>
        </w:rPr>
        <w:t xml:space="preserve">„Sukcesywna dostawa produktów żywnościowych dla Zespołu Szkół Licealnych w Leżajsku” </w:t>
      </w:r>
      <w:r w:rsidRPr="008C0403">
        <w:rPr>
          <w:rFonts w:ascii="Arial" w:hAnsi="Arial" w:cs="Arial"/>
          <w:sz w:val="22"/>
        </w:rPr>
        <w:t>opublikowanego w Biuletynie Zamówień Publicznych</w:t>
      </w:r>
      <w:r w:rsidRPr="008C0403">
        <w:rPr>
          <w:rFonts w:ascii="Arial" w:hAnsi="Arial" w:cs="Arial"/>
          <w:b/>
          <w:sz w:val="22"/>
        </w:rPr>
        <w:t xml:space="preserve"> </w:t>
      </w:r>
      <w:r w:rsidRPr="008C0403">
        <w:rPr>
          <w:rFonts w:ascii="Arial" w:hAnsi="Arial" w:cs="Arial"/>
          <w:sz w:val="22"/>
        </w:rPr>
        <w:t>w dniu</w:t>
      </w:r>
      <w:r w:rsidRPr="008C0403">
        <w:rPr>
          <w:rFonts w:ascii="Arial" w:hAnsi="Arial" w:cs="Arial"/>
          <w:b/>
          <w:sz w:val="22"/>
        </w:rPr>
        <w:t xml:space="preserve"> </w:t>
      </w:r>
      <w:r w:rsidR="00D612C2">
        <w:rPr>
          <w:rFonts w:ascii="Arial" w:hAnsi="Arial" w:cs="Arial"/>
          <w:sz w:val="22"/>
        </w:rPr>
        <w:t>30</w:t>
      </w:r>
      <w:r w:rsidR="00CB4E01">
        <w:rPr>
          <w:rFonts w:ascii="Arial" w:hAnsi="Arial" w:cs="Arial"/>
          <w:sz w:val="22"/>
        </w:rPr>
        <w:t>.</w:t>
      </w:r>
      <w:r w:rsidR="00D612C2">
        <w:rPr>
          <w:rFonts w:ascii="Arial" w:hAnsi="Arial" w:cs="Arial"/>
          <w:sz w:val="22"/>
        </w:rPr>
        <w:t>11</w:t>
      </w:r>
      <w:r w:rsidR="00DA266F">
        <w:rPr>
          <w:rFonts w:ascii="Arial" w:hAnsi="Arial" w:cs="Arial"/>
          <w:sz w:val="22"/>
        </w:rPr>
        <w:t>.2020</w:t>
      </w:r>
      <w:r w:rsidR="00CB4E01">
        <w:rPr>
          <w:rFonts w:ascii="Arial" w:hAnsi="Arial" w:cs="Arial"/>
          <w:sz w:val="22"/>
        </w:rPr>
        <w:t xml:space="preserve"> r. pod nr </w:t>
      </w:r>
      <w:r w:rsidR="00D612C2" w:rsidRPr="00D612C2">
        <w:rPr>
          <w:rFonts w:ascii="Arial" w:hAnsi="Arial" w:cs="Arial"/>
          <w:sz w:val="22"/>
        </w:rPr>
        <w:t>759666-N-2020</w:t>
      </w:r>
      <w:r w:rsidR="00D612C2">
        <w:rPr>
          <w:rFonts w:ascii="Arial" w:hAnsi="Arial" w:cs="Arial"/>
          <w:sz w:val="22"/>
        </w:rPr>
        <w:t xml:space="preserve"> </w:t>
      </w:r>
      <w:r w:rsidRPr="008C0403">
        <w:rPr>
          <w:rFonts w:ascii="Arial" w:hAnsi="Arial" w:cs="Arial"/>
          <w:sz w:val="22"/>
        </w:rPr>
        <w:t xml:space="preserve">oraz </w:t>
      </w:r>
      <w:r w:rsidRPr="008C0403">
        <w:rPr>
          <w:rFonts w:ascii="Arial" w:hAnsi="Arial" w:cs="Arial"/>
          <w:sz w:val="22"/>
          <w:lang w:eastAsia="pl-PL"/>
        </w:rPr>
        <w:t>ogło</w:t>
      </w:r>
      <w:r w:rsidR="00F8282E">
        <w:rPr>
          <w:rFonts w:ascii="Arial" w:hAnsi="Arial" w:cs="Arial"/>
          <w:sz w:val="22"/>
          <w:lang w:eastAsia="pl-PL"/>
        </w:rPr>
        <w:t xml:space="preserve">szonego na stronie internetowej </w:t>
      </w:r>
      <w:hyperlink r:id="rId8" w:history="1">
        <w:r w:rsidR="00F8282E" w:rsidRPr="00E84CB4">
          <w:rPr>
            <w:rStyle w:val="Hipercze"/>
            <w:rFonts w:ascii="Arial" w:hAnsi="Arial" w:cs="Arial"/>
            <w:sz w:val="22"/>
            <w:lang w:eastAsia="pl-PL"/>
          </w:rPr>
          <w:t>http://zslchrobry.lezajsk.pl/bip</w:t>
        </w:r>
      </w:hyperlink>
      <w:r w:rsidR="00F8282E">
        <w:rPr>
          <w:rFonts w:ascii="Arial" w:hAnsi="Arial" w:cs="Arial"/>
          <w:sz w:val="22"/>
          <w:lang w:eastAsia="pl-PL"/>
        </w:rPr>
        <w:t xml:space="preserve">, </w:t>
      </w:r>
      <w:r w:rsidRPr="008C0403">
        <w:rPr>
          <w:rFonts w:ascii="Arial" w:hAnsi="Arial" w:cs="Arial"/>
          <w:b/>
          <w:sz w:val="22"/>
          <w:lang w:eastAsia="pl-PL"/>
        </w:rPr>
        <w:t>zakończył badanie i ocenę ofert oraz dokonał wyboru najkorzystniejszych ofe</w:t>
      </w:r>
      <w:r w:rsidR="00CB4E01">
        <w:rPr>
          <w:rFonts w:ascii="Arial" w:hAnsi="Arial" w:cs="Arial"/>
          <w:b/>
          <w:sz w:val="22"/>
          <w:lang w:eastAsia="pl-PL"/>
        </w:rPr>
        <w:t>rt w zakresie części nr 1, 2</w:t>
      </w:r>
      <w:r w:rsidR="00D612C2">
        <w:rPr>
          <w:rFonts w:ascii="Arial" w:hAnsi="Arial" w:cs="Arial"/>
          <w:b/>
          <w:sz w:val="22"/>
          <w:lang w:eastAsia="pl-PL"/>
        </w:rPr>
        <w:t>, 3, 4, 5, 6, 7</w:t>
      </w:r>
      <w:r w:rsidRPr="008C0403">
        <w:rPr>
          <w:rFonts w:ascii="Arial" w:hAnsi="Arial" w:cs="Arial"/>
          <w:b/>
          <w:sz w:val="22"/>
          <w:lang w:eastAsia="pl-PL"/>
        </w:rPr>
        <w:t>.</w:t>
      </w:r>
    </w:p>
    <w:p w:rsidR="00745E9F" w:rsidRDefault="00745E9F" w:rsidP="00745E9F">
      <w:pPr>
        <w:suppressAutoHyphens w:val="0"/>
        <w:spacing w:line="360" w:lineRule="auto"/>
        <w:jc w:val="both"/>
        <w:rPr>
          <w:rFonts w:ascii="Arial" w:hAnsi="Arial" w:cs="Arial"/>
          <w:sz w:val="16"/>
          <w:lang w:eastAsia="pl-PL"/>
        </w:rPr>
      </w:pPr>
    </w:p>
    <w:p w:rsidR="008C0403" w:rsidRPr="00F8282E" w:rsidRDefault="008C0403" w:rsidP="00F8282E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F8282E">
        <w:rPr>
          <w:rFonts w:ascii="Arial" w:hAnsi="Arial" w:cs="Arial"/>
          <w:b/>
          <w:sz w:val="22"/>
          <w:u w:val="single"/>
          <w:lang w:eastAsia="pl-PL"/>
        </w:rPr>
        <w:t>W zakresie części nr 1</w:t>
      </w:r>
      <w:r w:rsidRPr="00F8282E">
        <w:rPr>
          <w:rFonts w:ascii="Arial" w:hAnsi="Arial" w:cs="Arial"/>
          <w:sz w:val="22"/>
          <w:lang w:eastAsia="pl-PL"/>
        </w:rPr>
        <w:t xml:space="preserve"> </w:t>
      </w:r>
      <w:r w:rsidR="006F630A" w:rsidRPr="00F8282E">
        <w:rPr>
          <w:rFonts w:ascii="Arial" w:hAnsi="Arial" w:cs="Arial"/>
          <w:sz w:val="22"/>
          <w:lang w:eastAsia="pl-PL"/>
        </w:rPr>
        <w:t>– brak złożonych ofert</w:t>
      </w:r>
    </w:p>
    <w:p w:rsidR="006F630A" w:rsidRDefault="006F630A" w:rsidP="006F630A">
      <w:pPr>
        <w:suppressAutoHyphens w:val="0"/>
        <w:spacing w:line="360" w:lineRule="auto"/>
        <w:ind w:left="284"/>
        <w:contextualSpacing/>
        <w:jc w:val="both"/>
        <w:rPr>
          <w:rFonts w:ascii="Arial" w:hAnsi="Arial" w:cs="Arial"/>
          <w:b/>
          <w:sz w:val="8"/>
          <w:lang w:eastAsia="pl-PL"/>
        </w:rPr>
      </w:pPr>
    </w:p>
    <w:p w:rsidR="006C25A6" w:rsidRPr="00F8282E" w:rsidRDefault="006F630A" w:rsidP="00F8282E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8282E">
        <w:rPr>
          <w:rFonts w:ascii="Arial" w:hAnsi="Arial" w:cs="Arial"/>
          <w:b/>
          <w:sz w:val="22"/>
          <w:szCs w:val="22"/>
          <w:u w:val="single"/>
          <w:lang w:eastAsia="pl-PL"/>
        </w:rPr>
        <w:t>W zakresie części nr 2</w:t>
      </w:r>
      <w:r w:rsidRPr="00F8282E">
        <w:rPr>
          <w:rFonts w:ascii="Arial" w:hAnsi="Arial" w:cs="Arial"/>
          <w:sz w:val="22"/>
          <w:szCs w:val="22"/>
          <w:lang w:eastAsia="pl-PL"/>
        </w:rPr>
        <w:t xml:space="preserve"> – wybrano ofertę wykonawcy - </w:t>
      </w:r>
      <w:r w:rsidR="006C25A6" w:rsidRPr="00F8282E">
        <w:rPr>
          <w:rFonts w:ascii="Arial" w:hAnsi="Arial" w:cs="Arial"/>
          <w:sz w:val="22"/>
          <w:szCs w:val="22"/>
          <w:lang w:eastAsia="pl-PL"/>
        </w:rPr>
        <w:t>FHU „ARTA” Szal, Wojtas Spółka Jawna</w:t>
      </w:r>
    </w:p>
    <w:p w:rsidR="006F630A" w:rsidRPr="006C25A6" w:rsidRDefault="006C25A6" w:rsidP="00F8282E">
      <w:pPr>
        <w:suppressAutoHyphens w:val="0"/>
        <w:spacing w:line="360" w:lineRule="auto"/>
        <w:ind w:left="644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Katy 55c 37-405 Jarocin </w:t>
      </w:r>
      <w:r>
        <w:rPr>
          <w:rFonts w:ascii="Arial" w:hAnsi="Arial" w:cs="Arial"/>
          <w:sz w:val="22"/>
          <w:szCs w:val="22"/>
          <w:u w:val="single"/>
          <w:lang w:eastAsia="pl-PL"/>
        </w:rPr>
        <w:t xml:space="preserve">za cenę: 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>75 808,96 zł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(słownie: siedemdziesiąt pięć tysięcy osiemset osiem złotych 96/100). </w:t>
      </w:r>
    </w:p>
    <w:p w:rsidR="006F630A" w:rsidRPr="008C0403" w:rsidRDefault="006F630A" w:rsidP="006F630A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sz w:val="8"/>
          <w:lang w:eastAsia="pl-PL"/>
        </w:rPr>
      </w:pPr>
    </w:p>
    <w:p w:rsidR="008C0403" w:rsidRPr="00573ECD" w:rsidRDefault="008C0403" w:rsidP="00573ECD">
      <w:pPr>
        <w:suppressAutoHyphens w:val="0"/>
        <w:spacing w:line="360" w:lineRule="auto"/>
        <w:jc w:val="both"/>
        <w:rPr>
          <w:rFonts w:ascii="Arial" w:hAnsi="Arial" w:cs="Arial"/>
          <w:sz w:val="14"/>
          <w:lang w:eastAsia="pl-PL"/>
        </w:rPr>
      </w:pPr>
    </w:p>
    <w:p w:rsidR="008C0403" w:rsidRPr="008C0403" w:rsidRDefault="008C0403" w:rsidP="008C0403">
      <w:pPr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lang w:eastAsia="pl-PL"/>
        </w:rPr>
      </w:pPr>
      <w:r w:rsidRPr="008C0403">
        <w:rPr>
          <w:rFonts w:ascii="Arial" w:hAnsi="Arial" w:cs="Arial"/>
          <w:sz w:val="22"/>
          <w:lang w:eastAsia="pl-PL"/>
        </w:rPr>
        <w:t xml:space="preserve">Uzasadnienie: </w:t>
      </w:r>
    </w:p>
    <w:p w:rsidR="008C0403" w:rsidRDefault="008C0403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C0403">
        <w:rPr>
          <w:rFonts w:ascii="Arial" w:hAnsi="Arial" w:cs="Arial"/>
          <w:sz w:val="22"/>
        </w:rPr>
        <w:t xml:space="preserve">Oferta najkorzystniejsza w zakresie części nr 1 została wybrana zgodnie z art. 91 ust. 1 ustawy </w:t>
      </w:r>
      <w:proofErr w:type="spellStart"/>
      <w:r w:rsidRPr="008C0403">
        <w:rPr>
          <w:rFonts w:ascii="Arial" w:hAnsi="Arial" w:cs="Arial"/>
          <w:sz w:val="22"/>
        </w:rPr>
        <w:t>Pzp</w:t>
      </w:r>
      <w:proofErr w:type="spellEnd"/>
      <w:r w:rsidRPr="008C0403">
        <w:rPr>
          <w:rFonts w:ascii="Arial" w:hAnsi="Arial" w:cs="Arial"/>
          <w:sz w:val="22"/>
        </w:rPr>
        <w:t xml:space="preserve">, na podstawie kryteriów oceny ofert określonych w ogłoszeniu i Specyfikacji Istotnych Warunków Zamówienia, którymi były: cena – z wagą 60%, </w:t>
      </w:r>
      <w:r w:rsidR="009C53BA">
        <w:rPr>
          <w:rFonts w:ascii="Arial" w:hAnsi="Arial" w:cs="Arial"/>
          <w:sz w:val="22"/>
        </w:rPr>
        <w:t xml:space="preserve">termin realizacji zamówienia </w:t>
      </w:r>
      <w:r w:rsidRPr="008C0403">
        <w:rPr>
          <w:rFonts w:ascii="Arial" w:hAnsi="Arial" w:cs="Arial"/>
          <w:sz w:val="22"/>
        </w:rPr>
        <w:t xml:space="preserve">– </w:t>
      </w:r>
      <w:r w:rsidRPr="008C0403">
        <w:rPr>
          <w:rFonts w:ascii="Arial" w:hAnsi="Arial" w:cs="Arial"/>
          <w:sz w:val="22"/>
        </w:rPr>
        <w:lastRenderedPageBreak/>
        <w:t xml:space="preserve">z wagą </w:t>
      </w:r>
      <w:r w:rsidR="006F630A">
        <w:rPr>
          <w:rFonts w:ascii="Arial" w:hAnsi="Arial" w:cs="Arial"/>
          <w:sz w:val="22"/>
        </w:rPr>
        <w:t>20%, termin wymiany dostarczonego przedmiotu zamówienia – 20%.</w:t>
      </w:r>
      <w:r w:rsidRPr="008C0403">
        <w:rPr>
          <w:rFonts w:ascii="Arial" w:hAnsi="Arial" w:cs="Arial"/>
          <w:sz w:val="22"/>
        </w:rPr>
        <w:t xml:space="preserve"> Wybrana oferta spełnia wszystkie wymagania Zamawiającego i uzyskała najwyższą liczbę punktów w łącznej ocenie ofert, tj. 100,00 pkt (znaczenie w ocenie pkt = %).</w:t>
      </w:r>
    </w:p>
    <w:p w:rsidR="006C25A6" w:rsidRDefault="006C25A6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6C25A6" w:rsidRPr="008C0403" w:rsidRDefault="006C25A6" w:rsidP="006C25A6">
      <w:pPr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 w:rsidRPr="008C0403">
        <w:rPr>
          <w:rFonts w:ascii="Arial" w:hAnsi="Arial" w:cs="Arial"/>
          <w:b/>
          <w:sz w:val="22"/>
        </w:rPr>
        <w:t xml:space="preserve">Zbiorcze zestawienie wszystkich ofert złożonych w postępowaniu  w zakresie części nr </w:t>
      </w:r>
      <w:r>
        <w:rPr>
          <w:rFonts w:ascii="Arial" w:hAnsi="Arial" w:cs="Arial"/>
          <w:b/>
          <w:sz w:val="22"/>
        </w:rPr>
        <w:t>2</w:t>
      </w:r>
      <w:r w:rsidRPr="008C0403">
        <w:rPr>
          <w:rFonts w:ascii="Arial" w:hAnsi="Arial" w:cs="Arial"/>
          <w:b/>
          <w:sz w:val="22"/>
        </w:rPr>
        <w:t xml:space="preserve"> wraz z punktacją przyznaną w każdym kryterium oceny ofert i łączną punktacją:</w:t>
      </w:r>
    </w:p>
    <w:p w:rsidR="006C25A6" w:rsidRDefault="006C25A6" w:rsidP="006C25A6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tbl>
      <w:tblPr>
        <w:tblW w:w="4930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20"/>
        <w:gridCol w:w="2189"/>
        <w:gridCol w:w="1165"/>
        <w:gridCol w:w="1172"/>
        <w:gridCol w:w="1043"/>
        <w:gridCol w:w="1172"/>
        <w:gridCol w:w="1043"/>
        <w:gridCol w:w="1043"/>
      </w:tblGrid>
      <w:tr w:rsidR="006C25A6" w:rsidRPr="008C0403" w:rsidTr="006C25A6">
        <w:trPr>
          <w:cantSplit/>
          <w:trHeight w:val="28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 lub imię </w:t>
            </w: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nazwisko) i adres Wykonawcy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 [zł]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cena (pkt)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5A6" w:rsidRPr="008C0403" w:rsidRDefault="006C25A6" w:rsidP="006C25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Kryterium termin realizacji zamówienia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5A6" w:rsidRDefault="006C25A6" w:rsidP="006C25A6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6C25A6" w:rsidRDefault="006C25A6" w:rsidP="006C25A6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6C25A6" w:rsidRDefault="006C25A6" w:rsidP="006C25A6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6C25A6" w:rsidRDefault="006C25A6" w:rsidP="006C25A6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6C25A6" w:rsidRDefault="006C25A6" w:rsidP="006C25A6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6C25A6" w:rsidRPr="008C0403" w:rsidRDefault="006C25A6" w:rsidP="006C25A6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Suma (pkt)</w:t>
            </w:r>
          </w:p>
        </w:tc>
      </w:tr>
      <w:tr w:rsidR="006C25A6" w:rsidRPr="008C0403" w:rsidTr="006C25A6">
        <w:trPr>
          <w:trHeight w:val="11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8C0403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A6" w:rsidRPr="006C25A6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FHU „ARTA”</w:t>
            </w:r>
          </w:p>
          <w:p w:rsidR="006C25A6" w:rsidRPr="006C25A6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Szal, Wojtas Spółka Jawna</w:t>
            </w:r>
          </w:p>
          <w:p w:rsidR="006C25A6" w:rsidRPr="006C25A6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Katy 55c</w:t>
            </w:r>
          </w:p>
          <w:p w:rsidR="006C25A6" w:rsidRPr="006C25A6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37-405 Jarocin</w:t>
            </w:r>
          </w:p>
          <w:p w:rsidR="006C25A6" w:rsidRPr="008C0403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8652558927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75 808,96 </w:t>
            </w:r>
            <w:r w:rsidRPr="003046C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9F" w:rsidRDefault="00745E9F" w:rsidP="00745E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745E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745E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6C25A6" w:rsidRDefault="006C25A6" w:rsidP="00745E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100,00</w:t>
            </w:r>
          </w:p>
        </w:tc>
      </w:tr>
      <w:tr w:rsidR="006C25A6" w:rsidRPr="008C0403" w:rsidTr="006C25A6">
        <w:trPr>
          <w:trHeight w:val="9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A6" w:rsidRPr="006C25A6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F.H.U. „LOBO”</w:t>
            </w:r>
          </w:p>
          <w:p w:rsidR="006C25A6" w:rsidRPr="006C25A6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Jan Krupa Wiesław Olbrycht </w:t>
            </w:r>
            <w:proofErr w:type="spellStart"/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sp.j</w:t>
            </w:r>
            <w:proofErr w:type="spellEnd"/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.</w:t>
            </w:r>
          </w:p>
          <w:p w:rsidR="006C25A6" w:rsidRPr="006C25A6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Ul. Spółdzielcza 8</w:t>
            </w:r>
          </w:p>
          <w:p w:rsidR="006C25A6" w:rsidRPr="003046C8" w:rsidRDefault="006C25A6" w:rsidP="006C25A6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37-300 Leżajsk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3046C8" w:rsidRDefault="006C25A6" w:rsidP="006C25A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77 210,70 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5A6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</w:t>
            </w:r>
            <w:r w:rsidRPr="007918C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dni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6C25A6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58,9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  <w:r w:rsidR="006C25A6" w:rsidRPr="00CF4ECC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5A6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9F" w:rsidRDefault="00745E9F" w:rsidP="00745E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745E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6C25A6" w:rsidRDefault="00745E9F" w:rsidP="00745E9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98,9</w:t>
            </w:r>
          </w:p>
        </w:tc>
      </w:tr>
    </w:tbl>
    <w:p w:rsidR="006C25A6" w:rsidRDefault="006C25A6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745E9F" w:rsidRDefault="00745E9F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745E9F" w:rsidRPr="00F8282E" w:rsidRDefault="00745E9F" w:rsidP="00F828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F8282E">
        <w:rPr>
          <w:rFonts w:ascii="Arial" w:hAnsi="Arial" w:cs="Arial"/>
          <w:b/>
          <w:sz w:val="22"/>
          <w:u w:val="single"/>
        </w:rPr>
        <w:t>W zakresie części nr 3</w:t>
      </w:r>
      <w:r w:rsidRPr="00F8282E">
        <w:rPr>
          <w:rFonts w:ascii="Arial" w:hAnsi="Arial" w:cs="Arial"/>
          <w:sz w:val="22"/>
        </w:rPr>
        <w:t xml:space="preserve"> – wybrano ofertę wykonawcy - </w:t>
      </w:r>
      <w:proofErr w:type="spellStart"/>
      <w:r w:rsidRPr="00F8282E">
        <w:rPr>
          <w:rFonts w:ascii="Arial" w:hAnsi="Arial" w:cs="Arial"/>
          <w:sz w:val="22"/>
        </w:rPr>
        <w:t>Almax</w:t>
      </w:r>
      <w:proofErr w:type="spellEnd"/>
      <w:r w:rsidRPr="00F8282E">
        <w:rPr>
          <w:rFonts w:ascii="Arial" w:hAnsi="Arial" w:cs="Arial"/>
          <w:sz w:val="22"/>
        </w:rPr>
        <w:t xml:space="preserve">-Dystrybucja </w:t>
      </w:r>
      <w:proofErr w:type="spellStart"/>
      <w:r w:rsidRPr="00F8282E">
        <w:rPr>
          <w:rFonts w:ascii="Arial" w:hAnsi="Arial" w:cs="Arial"/>
          <w:sz w:val="22"/>
        </w:rPr>
        <w:t>Sp.z</w:t>
      </w:r>
      <w:proofErr w:type="spellEnd"/>
      <w:r w:rsidRPr="00F8282E">
        <w:rPr>
          <w:rFonts w:ascii="Arial" w:hAnsi="Arial" w:cs="Arial"/>
          <w:sz w:val="22"/>
        </w:rPr>
        <w:t xml:space="preserve"> o.o.</w:t>
      </w:r>
    </w:p>
    <w:p w:rsid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745E9F" w:rsidRDefault="00745E9F" w:rsidP="00F8282E">
      <w:pPr>
        <w:spacing w:line="360" w:lineRule="auto"/>
        <w:ind w:left="64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Panieńszczyzna, 21-002 Jastków 7 </w:t>
      </w:r>
      <w:r w:rsidRPr="00745E9F">
        <w:rPr>
          <w:rFonts w:ascii="Arial" w:hAnsi="Arial" w:cs="Arial"/>
          <w:sz w:val="22"/>
          <w:u w:val="single"/>
        </w:rPr>
        <w:t>za cenę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sz w:val="22"/>
          <w:u w:val="single"/>
        </w:rPr>
        <w:t xml:space="preserve">72 725,31 zł </w:t>
      </w:r>
      <w:r>
        <w:rPr>
          <w:rFonts w:ascii="Arial" w:hAnsi="Arial" w:cs="Arial"/>
          <w:b/>
          <w:sz w:val="22"/>
        </w:rPr>
        <w:t>(słownie: siedemdziesiąt dwa tysiące siedemset dwadzieścia pięć złotych 31/100)</w:t>
      </w:r>
    </w:p>
    <w:p w:rsid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745E9F" w:rsidRP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45E9F">
        <w:rPr>
          <w:rFonts w:ascii="Arial" w:hAnsi="Arial" w:cs="Arial"/>
          <w:sz w:val="22"/>
        </w:rPr>
        <w:t xml:space="preserve">Uzasadnienie: </w:t>
      </w:r>
    </w:p>
    <w:p w:rsid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745E9F">
        <w:rPr>
          <w:rFonts w:ascii="Arial" w:hAnsi="Arial" w:cs="Arial"/>
          <w:sz w:val="22"/>
        </w:rPr>
        <w:t xml:space="preserve">Oferta najkorzystniejsza w zakresie części nr 1 została wybrana zgodnie z art. 91 ust. 1 ustawy </w:t>
      </w:r>
      <w:proofErr w:type="spellStart"/>
      <w:r w:rsidRPr="00745E9F">
        <w:rPr>
          <w:rFonts w:ascii="Arial" w:hAnsi="Arial" w:cs="Arial"/>
          <w:sz w:val="22"/>
        </w:rPr>
        <w:t>Pzp</w:t>
      </w:r>
      <w:proofErr w:type="spellEnd"/>
      <w:r w:rsidRPr="00745E9F">
        <w:rPr>
          <w:rFonts w:ascii="Arial" w:hAnsi="Arial" w:cs="Arial"/>
          <w:sz w:val="22"/>
        </w:rPr>
        <w:t>, na podstawie kryteriów oceny ofert określonych w ogłoszeniu i Specyfikacji Istotnych Warunków Zamówienia, którymi były: cena – z wagą 60%, termin realizacji zamówienia – z wagą 20%, termin wymiany dostarczonego przedmiotu zamówienia – 20%. Wybrana oferta spełnia wszystkie wymagania Zamawiającego i uzyskała najwyższą liczbę punktów w łącznej ocenie ofert, tj. 100,00 pkt (znaczenie w ocenie pkt = %).</w:t>
      </w:r>
    </w:p>
    <w:p w:rsid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745E9F" w:rsidRPr="008C0403" w:rsidRDefault="00745E9F" w:rsidP="00745E9F">
      <w:pPr>
        <w:spacing w:line="360" w:lineRule="auto"/>
        <w:ind w:left="426"/>
        <w:jc w:val="both"/>
        <w:rPr>
          <w:rFonts w:ascii="Arial" w:hAnsi="Arial" w:cs="Arial"/>
          <w:b/>
          <w:sz w:val="22"/>
        </w:rPr>
      </w:pPr>
      <w:r w:rsidRPr="008C0403">
        <w:rPr>
          <w:rFonts w:ascii="Arial" w:hAnsi="Arial" w:cs="Arial"/>
          <w:b/>
          <w:sz w:val="22"/>
        </w:rPr>
        <w:lastRenderedPageBreak/>
        <w:t xml:space="preserve">Zbiorcze zestawienie wszystkich ofert złożonych w postępowaniu  w zakresie części nr </w:t>
      </w:r>
      <w:r>
        <w:rPr>
          <w:rFonts w:ascii="Arial" w:hAnsi="Arial" w:cs="Arial"/>
          <w:b/>
          <w:sz w:val="22"/>
        </w:rPr>
        <w:t>3</w:t>
      </w:r>
      <w:r w:rsidRPr="008C0403">
        <w:rPr>
          <w:rFonts w:ascii="Arial" w:hAnsi="Arial" w:cs="Arial"/>
          <w:b/>
          <w:sz w:val="22"/>
        </w:rPr>
        <w:t xml:space="preserve"> wraz z punktacją przyznaną w każdym kryterium oceny ofert i łączną punktacją:</w:t>
      </w:r>
    </w:p>
    <w:p w:rsidR="00745E9F" w:rsidRDefault="00745E9F" w:rsidP="00745E9F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tbl>
      <w:tblPr>
        <w:tblW w:w="4930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20"/>
        <w:gridCol w:w="2189"/>
        <w:gridCol w:w="1165"/>
        <w:gridCol w:w="1172"/>
        <w:gridCol w:w="1043"/>
        <w:gridCol w:w="1172"/>
        <w:gridCol w:w="1043"/>
        <w:gridCol w:w="1043"/>
      </w:tblGrid>
      <w:tr w:rsidR="00745E9F" w:rsidRPr="008C0403" w:rsidTr="00033E3B">
        <w:trPr>
          <w:cantSplit/>
          <w:trHeight w:val="28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 lub imię </w:t>
            </w: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nazwisko) i adres Wykonawcy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 [zł]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cena (pkt)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Kryterium termin realizacji zamówienia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E9F" w:rsidRDefault="00745E9F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745E9F" w:rsidRPr="008C0403" w:rsidRDefault="00745E9F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Suma (pkt)</w:t>
            </w:r>
          </w:p>
        </w:tc>
      </w:tr>
      <w:tr w:rsidR="00745E9F" w:rsidRPr="008C0403" w:rsidTr="00033E3B">
        <w:trPr>
          <w:trHeight w:val="11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8C0403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E9F" w:rsidRPr="00745E9F" w:rsidRDefault="00745E9F" w:rsidP="00745E9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Almax</w:t>
            </w:r>
            <w:proofErr w:type="spellEnd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-Dystrybucja </w:t>
            </w:r>
            <w:proofErr w:type="spellStart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Sp.z</w:t>
            </w:r>
            <w:proofErr w:type="spellEnd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o.o.</w:t>
            </w:r>
          </w:p>
          <w:p w:rsidR="00745E9F" w:rsidRPr="00745E9F" w:rsidRDefault="00745E9F" w:rsidP="00745E9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Panieńszczyzna, 21-002 Jastków 7</w:t>
            </w:r>
          </w:p>
          <w:p w:rsidR="00745E9F" w:rsidRPr="008C0403" w:rsidRDefault="00745E9F" w:rsidP="00745E9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713-826-95-379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72 725,31 </w:t>
            </w:r>
            <w:r w:rsidRPr="003046C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E9F" w:rsidRPr="008C0403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9F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745E9F" w:rsidRDefault="00745E9F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100,00</w:t>
            </w:r>
          </w:p>
        </w:tc>
      </w:tr>
    </w:tbl>
    <w:p w:rsid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745E9F" w:rsidRPr="00745E9F" w:rsidRDefault="00745E9F" w:rsidP="00745E9F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745E9F" w:rsidRPr="00F8282E" w:rsidRDefault="00745E9F" w:rsidP="00F828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F8282E">
        <w:rPr>
          <w:rFonts w:ascii="Arial" w:hAnsi="Arial" w:cs="Arial"/>
          <w:b/>
          <w:sz w:val="22"/>
          <w:u w:val="single"/>
        </w:rPr>
        <w:t>W zakresie części nr 4</w:t>
      </w:r>
      <w:r w:rsidRPr="00F8282E">
        <w:rPr>
          <w:rFonts w:ascii="Arial" w:hAnsi="Arial" w:cs="Arial"/>
          <w:sz w:val="22"/>
        </w:rPr>
        <w:t xml:space="preserve"> – wybrano ofertę wykonawcy - SPÓŁDZIELNIA ZAOPATRZENIA I ZBYTU w Nowej Sarzynie</w:t>
      </w:r>
    </w:p>
    <w:p w:rsidR="006C25A6" w:rsidRDefault="00745E9F" w:rsidP="00F8282E">
      <w:pPr>
        <w:spacing w:line="360" w:lineRule="auto"/>
        <w:ind w:left="64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Ul. KORCZAKA 1 37-310 NOWA SARZYNA </w:t>
      </w:r>
      <w:r>
        <w:rPr>
          <w:rFonts w:ascii="Arial" w:hAnsi="Arial" w:cs="Arial"/>
          <w:sz w:val="22"/>
          <w:u w:val="single"/>
        </w:rPr>
        <w:t>za cenę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sz w:val="22"/>
          <w:u w:val="single"/>
        </w:rPr>
        <w:t>55 671,90 zł</w:t>
      </w:r>
      <w:r w:rsidR="0043707A">
        <w:rPr>
          <w:rFonts w:ascii="Arial" w:hAnsi="Arial" w:cs="Arial"/>
          <w:b/>
          <w:sz w:val="22"/>
          <w:u w:val="single"/>
        </w:rPr>
        <w:t xml:space="preserve"> </w:t>
      </w:r>
      <w:r w:rsidR="0043707A">
        <w:rPr>
          <w:rFonts w:ascii="Arial" w:hAnsi="Arial" w:cs="Arial"/>
          <w:b/>
          <w:sz w:val="22"/>
        </w:rPr>
        <w:t xml:space="preserve">(słownie: pięćdziesiąt pięć tysięcy sześćset siedemdziesiąt jeden złotych 90/100). </w:t>
      </w:r>
    </w:p>
    <w:p w:rsidR="0043707A" w:rsidRDefault="0043707A" w:rsidP="00745E9F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43707A" w:rsidRPr="0043707A" w:rsidRDefault="0043707A" w:rsidP="0043707A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43707A">
        <w:rPr>
          <w:rFonts w:ascii="Arial" w:hAnsi="Arial" w:cs="Arial"/>
          <w:sz w:val="22"/>
        </w:rPr>
        <w:t xml:space="preserve">Uzasadnienie: </w:t>
      </w:r>
    </w:p>
    <w:p w:rsidR="0043707A" w:rsidRDefault="0043707A" w:rsidP="0043707A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43707A">
        <w:rPr>
          <w:rFonts w:ascii="Arial" w:hAnsi="Arial" w:cs="Arial"/>
          <w:sz w:val="22"/>
        </w:rPr>
        <w:t xml:space="preserve">Oferta najkorzystniejsza w zakresie części nr 1 została wybrana zgodnie z art. 91 ust. 1 ustawy </w:t>
      </w:r>
      <w:proofErr w:type="spellStart"/>
      <w:r w:rsidRPr="0043707A">
        <w:rPr>
          <w:rFonts w:ascii="Arial" w:hAnsi="Arial" w:cs="Arial"/>
          <w:sz w:val="22"/>
        </w:rPr>
        <w:t>Pzp</w:t>
      </w:r>
      <w:proofErr w:type="spellEnd"/>
      <w:r w:rsidRPr="0043707A">
        <w:rPr>
          <w:rFonts w:ascii="Arial" w:hAnsi="Arial" w:cs="Arial"/>
          <w:sz w:val="22"/>
        </w:rPr>
        <w:t>, na podstawie kryteriów oceny ofert określonych w ogłoszeniu i Specyfikacji Istotnych Warunków Zamówienia, którymi były: cena – z wagą 60%, termin realizacji zamówienia – z wagą 20%, termin wymiany dostarczonego przedmiotu zamówienia – 20%. Wybrana oferta spełnia wszystkie wymagania Zamawiającego i uzyskała najwyższą liczbę punktów w łącznej ocenie ofert, tj. 100,00 pkt (znaczenie w ocenie pkt = %).</w:t>
      </w:r>
    </w:p>
    <w:p w:rsidR="00036E88" w:rsidRDefault="00036E88" w:rsidP="0043707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F8282E" w:rsidRDefault="00F8282E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F8282E" w:rsidRDefault="00F8282E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F8282E" w:rsidRDefault="00F8282E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F8282E" w:rsidRDefault="00F8282E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F8282E" w:rsidRDefault="00F8282E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F8282E" w:rsidRDefault="00F8282E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F8282E" w:rsidRDefault="00F8282E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036E88" w:rsidRPr="00036E88" w:rsidRDefault="00036E88" w:rsidP="0043707A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  <w:r w:rsidRPr="00036E88">
        <w:rPr>
          <w:rFonts w:ascii="Arial" w:hAnsi="Arial" w:cs="Arial"/>
          <w:b/>
          <w:sz w:val="22"/>
        </w:rPr>
        <w:lastRenderedPageBreak/>
        <w:t>Zbiorcze zestawienie wszystkich ofert złożonych w post</w:t>
      </w:r>
      <w:r>
        <w:rPr>
          <w:rFonts w:ascii="Arial" w:hAnsi="Arial" w:cs="Arial"/>
          <w:b/>
          <w:sz w:val="22"/>
        </w:rPr>
        <w:t>ępowaniu  w zakresie części nr 4</w:t>
      </w:r>
      <w:r w:rsidRPr="00036E88">
        <w:rPr>
          <w:rFonts w:ascii="Arial" w:hAnsi="Arial" w:cs="Arial"/>
          <w:b/>
          <w:sz w:val="22"/>
        </w:rPr>
        <w:t xml:space="preserve"> wraz z punktacją przyznaną w każdym kryterium oceny ofert i łączną punktacją:</w:t>
      </w:r>
    </w:p>
    <w:p w:rsidR="0043707A" w:rsidRDefault="0043707A" w:rsidP="0043707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tbl>
      <w:tblPr>
        <w:tblW w:w="4921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20"/>
        <w:gridCol w:w="2187"/>
        <w:gridCol w:w="1163"/>
        <w:gridCol w:w="1170"/>
        <w:gridCol w:w="1041"/>
        <w:gridCol w:w="1170"/>
        <w:gridCol w:w="1041"/>
        <w:gridCol w:w="1039"/>
      </w:tblGrid>
      <w:tr w:rsidR="0043707A" w:rsidRPr="008C0403" w:rsidTr="0043707A">
        <w:trPr>
          <w:cantSplit/>
          <w:trHeight w:val="282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 lub imię </w:t>
            </w: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nazwisko) i adres Wykonawcy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 [zł]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cena (pkt)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Kryterium termin realizacji zamówienia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07A" w:rsidRDefault="0043707A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43707A" w:rsidRPr="008C0403" w:rsidRDefault="0043707A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Suma (pkt)</w:t>
            </w:r>
          </w:p>
        </w:tc>
      </w:tr>
      <w:tr w:rsidR="0043707A" w:rsidRPr="008C0403" w:rsidTr="0043707A">
        <w:trPr>
          <w:trHeight w:val="11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8C0403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PIEKARNIA „GRAHAM” S.C.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Anita </w:t>
            </w:r>
            <w:proofErr w:type="spellStart"/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Byra</w:t>
            </w:r>
            <w:proofErr w:type="spellEnd"/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Magdalena Wala-Kiszka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Ul. Rynek 29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37-420 Rudnik nad Sanem</w:t>
            </w:r>
          </w:p>
          <w:p w:rsidR="0043707A" w:rsidRPr="008C0403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602-001-65-27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56 395,50 </w:t>
            </w:r>
            <w:r w:rsidRPr="003046C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59,2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99,2</w:t>
            </w:r>
          </w:p>
        </w:tc>
      </w:tr>
      <w:tr w:rsidR="0043707A" w:rsidRPr="008C0403" w:rsidTr="0043707A">
        <w:trPr>
          <w:trHeight w:val="98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Piekarnia Tarnogród </w:t>
            </w:r>
            <w:proofErr w:type="spellStart"/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sp.z</w:t>
            </w:r>
            <w:proofErr w:type="spellEnd"/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o.o. </w:t>
            </w:r>
            <w:proofErr w:type="spellStart"/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sp.k</w:t>
            </w:r>
            <w:proofErr w:type="spellEnd"/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.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Ul. Przedmieście Błonie 4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23-420 Tarnogród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918000063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60 120,00 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55,5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95,5</w:t>
            </w:r>
          </w:p>
        </w:tc>
      </w:tr>
      <w:tr w:rsidR="0043707A" w:rsidRPr="008C0403" w:rsidTr="0043707A">
        <w:trPr>
          <w:trHeight w:val="98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7126A1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SPÓŁDZIELNIA ZAOPATRZENIA I ZBYTU w Nowej Sarzynie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Ul. KORCZAKA 1</w:t>
            </w:r>
          </w:p>
          <w:p w:rsidR="0043707A" w:rsidRPr="0043707A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37-310 NOWA SARZYNA</w:t>
            </w:r>
          </w:p>
          <w:p w:rsidR="0043707A" w:rsidRPr="003046C8" w:rsidRDefault="0043707A" w:rsidP="0043707A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816-00-01-509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3046C8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55 671,90 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</w:t>
            </w:r>
            <w:r w:rsidRPr="007918C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dni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  <w:r w:rsidRPr="00CF4ECC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707A" w:rsidRPr="008C0403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43707A" w:rsidRDefault="0043707A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100,00</w:t>
            </w:r>
          </w:p>
        </w:tc>
      </w:tr>
    </w:tbl>
    <w:p w:rsidR="0043707A" w:rsidRPr="0043707A" w:rsidRDefault="0043707A" w:rsidP="0043707A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6C25A6" w:rsidRDefault="006C25A6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36E88" w:rsidRPr="00F8282E" w:rsidRDefault="0043707A" w:rsidP="00F828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F8282E">
        <w:rPr>
          <w:rFonts w:ascii="Arial" w:hAnsi="Arial" w:cs="Arial"/>
          <w:b/>
          <w:sz w:val="22"/>
          <w:u w:val="single"/>
        </w:rPr>
        <w:t xml:space="preserve">W zakresie części nr 5 </w:t>
      </w:r>
      <w:r w:rsidRPr="00F8282E">
        <w:rPr>
          <w:rFonts w:ascii="Arial" w:hAnsi="Arial" w:cs="Arial"/>
          <w:sz w:val="22"/>
        </w:rPr>
        <w:t xml:space="preserve">– wybrano ofertę wykonawcy - </w:t>
      </w:r>
      <w:r w:rsidR="00036E88" w:rsidRPr="00F8282E">
        <w:rPr>
          <w:rFonts w:ascii="Arial" w:hAnsi="Arial" w:cs="Arial"/>
          <w:sz w:val="22"/>
        </w:rPr>
        <w:t>WIDAN Polska Sp. z o.o.</w:t>
      </w:r>
    </w:p>
    <w:p w:rsidR="00036E88" w:rsidRPr="00036E88" w:rsidRDefault="00036E88" w:rsidP="00F8282E">
      <w:pPr>
        <w:spacing w:line="360" w:lineRule="auto"/>
        <w:ind w:left="284" w:firstLine="360"/>
        <w:jc w:val="both"/>
        <w:rPr>
          <w:rFonts w:ascii="Arial" w:hAnsi="Arial" w:cs="Arial"/>
          <w:sz w:val="22"/>
        </w:rPr>
      </w:pPr>
      <w:r w:rsidRPr="00036E88">
        <w:rPr>
          <w:rFonts w:ascii="Arial" w:hAnsi="Arial" w:cs="Arial"/>
          <w:sz w:val="22"/>
        </w:rPr>
        <w:t>Spółka Komandytowa</w:t>
      </w:r>
    </w:p>
    <w:p w:rsidR="0043707A" w:rsidRPr="00036E88" w:rsidRDefault="00036E88" w:rsidP="00F8282E">
      <w:pPr>
        <w:spacing w:line="360" w:lineRule="auto"/>
        <w:ind w:left="64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Ul. Jasińskiego 56b </w:t>
      </w:r>
      <w:r w:rsidRPr="00036E88">
        <w:rPr>
          <w:rFonts w:ascii="Arial" w:hAnsi="Arial" w:cs="Arial"/>
          <w:sz w:val="22"/>
        </w:rPr>
        <w:t>37-700 Przemyśl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za cenę: </w:t>
      </w:r>
      <w:r>
        <w:rPr>
          <w:rFonts w:ascii="Arial" w:hAnsi="Arial" w:cs="Arial"/>
          <w:b/>
          <w:sz w:val="22"/>
          <w:u w:val="single"/>
        </w:rPr>
        <w:t xml:space="preserve">29 799,74 zł </w:t>
      </w:r>
      <w:r>
        <w:rPr>
          <w:rFonts w:ascii="Arial" w:hAnsi="Arial" w:cs="Arial"/>
          <w:b/>
          <w:sz w:val="22"/>
        </w:rPr>
        <w:t xml:space="preserve">(słownie: dwadzieścia dziewięć tysięcy siedemset dziewięćdziesiąt dziewięć 74/100). </w:t>
      </w:r>
    </w:p>
    <w:p w:rsidR="006C25A6" w:rsidRDefault="006C25A6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36E88" w:rsidRP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036E88">
        <w:rPr>
          <w:rFonts w:ascii="Arial" w:hAnsi="Arial" w:cs="Arial"/>
          <w:sz w:val="22"/>
        </w:rPr>
        <w:t xml:space="preserve">Uzasadnienie: </w:t>
      </w:r>
    </w:p>
    <w:p w:rsidR="00036E88" w:rsidRP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036E88">
        <w:rPr>
          <w:rFonts w:ascii="Arial" w:hAnsi="Arial" w:cs="Arial"/>
          <w:sz w:val="22"/>
        </w:rPr>
        <w:t xml:space="preserve">Oferta najkorzystniejsza w zakresie części nr 1 została wybrana zgodnie z art. 91 ust. 1 ustawy </w:t>
      </w:r>
      <w:proofErr w:type="spellStart"/>
      <w:r w:rsidRPr="00036E88">
        <w:rPr>
          <w:rFonts w:ascii="Arial" w:hAnsi="Arial" w:cs="Arial"/>
          <w:sz w:val="22"/>
        </w:rPr>
        <w:t>Pzp</w:t>
      </w:r>
      <w:proofErr w:type="spellEnd"/>
      <w:r w:rsidRPr="00036E88">
        <w:rPr>
          <w:rFonts w:ascii="Arial" w:hAnsi="Arial" w:cs="Arial"/>
          <w:sz w:val="22"/>
        </w:rPr>
        <w:t xml:space="preserve">, na podstawie kryteriów oceny ofert określonych w ogłoszeniu i Specyfikacji Istotnych Warunków Zamówienia, którymi były: cena – z wagą 60%, termin realizacji zamówienia – z </w:t>
      </w:r>
      <w:r w:rsidRPr="00036E88">
        <w:rPr>
          <w:rFonts w:ascii="Arial" w:hAnsi="Arial" w:cs="Arial"/>
          <w:sz w:val="22"/>
        </w:rPr>
        <w:lastRenderedPageBreak/>
        <w:t>wagą 20%, termin wymiany dostarczonego przedmiotu zamówienia – 20%. Wybrana oferta spełnia wszystkie wymagania Zamawiającego i uzyskała najwyższą liczbę punktów w łącznej ocenie ofert, tj. 100,00 pkt (znaczenie w ocenie pkt = %).</w:t>
      </w:r>
    </w:p>
    <w:p w:rsidR="006C25A6" w:rsidRPr="00036E88" w:rsidRDefault="00036E88" w:rsidP="008C0403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  <w:r w:rsidRPr="00036E88">
        <w:rPr>
          <w:rFonts w:ascii="Arial" w:hAnsi="Arial" w:cs="Arial"/>
          <w:b/>
          <w:sz w:val="22"/>
        </w:rPr>
        <w:t>Zbiorcze zestawienie wszystkich ofert złożonych w post</w:t>
      </w:r>
      <w:r>
        <w:rPr>
          <w:rFonts w:ascii="Arial" w:hAnsi="Arial" w:cs="Arial"/>
          <w:b/>
          <w:sz w:val="22"/>
        </w:rPr>
        <w:t>ępowaniu  w zakresie części nr 5</w:t>
      </w:r>
      <w:r w:rsidRPr="00036E88">
        <w:rPr>
          <w:rFonts w:ascii="Arial" w:hAnsi="Arial" w:cs="Arial"/>
          <w:b/>
          <w:sz w:val="22"/>
        </w:rPr>
        <w:t xml:space="preserve"> wraz z punktacją przyznaną w każdym kryterium oceny ofert i łączną punktacją:</w:t>
      </w:r>
    </w:p>
    <w:p w:rsidR="00036E88" w:rsidRDefault="00036E88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tbl>
      <w:tblPr>
        <w:tblW w:w="4930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20"/>
        <w:gridCol w:w="2189"/>
        <w:gridCol w:w="1165"/>
        <w:gridCol w:w="1172"/>
        <w:gridCol w:w="1043"/>
        <w:gridCol w:w="1172"/>
        <w:gridCol w:w="1043"/>
        <w:gridCol w:w="1043"/>
      </w:tblGrid>
      <w:tr w:rsidR="00036E88" w:rsidRPr="008C0403" w:rsidTr="00033E3B">
        <w:trPr>
          <w:cantSplit/>
          <w:trHeight w:val="28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 lub imię </w:t>
            </w: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nazwisko) i adres Wykonawcy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 [zł]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cena (pkt)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Kryterium termin realizacji zamówienia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E88" w:rsidRDefault="00036E88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6E88" w:rsidRPr="008C0403" w:rsidRDefault="00036E88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Suma (pkt)</w:t>
            </w:r>
          </w:p>
        </w:tc>
      </w:tr>
      <w:tr w:rsidR="00036E88" w:rsidRPr="008C0403" w:rsidTr="00033E3B">
        <w:trPr>
          <w:trHeight w:val="11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8C0403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88" w:rsidRPr="00036E88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WIDAN Polska Sp. z o.o.</w:t>
            </w:r>
          </w:p>
          <w:p w:rsidR="00036E88" w:rsidRPr="00036E88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Spółka Komandytowa</w:t>
            </w:r>
          </w:p>
          <w:p w:rsidR="00036E88" w:rsidRPr="00036E88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Ul. Jasińskiego 56b</w:t>
            </w:r>
          </w:p>
          <w:p w:rsidR="00036E88" w:rsidRPr="008C0403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37-700 Przemyśl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29 799,74 </w:t>
            </w:r>
            <w:r w:rsidRPr="003046C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100,00</w:t>
            </w:r>
          </w:p>
        </w:tc>
      </w:tr>
      <w:tr w:rsidR="00036E88" w:rsidRPr="008C0403" w:rsidTr="00033E3B">
        <w:trPr>
          <w:trHeight w:val="9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88" w:rsidRPr="00036E88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REN Sp. z o.o.</w:t>
            </w:r>
          </w:p>
          <w:p w:rsidR="00036E88" w:rsidRPr="00036E88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Ul. Tartaczna 3</w:t>
            </w:r>
          </w:p>
          <w:p w:rsidR="00036E88" w:rsidRPr="00036E88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26-600 Radom</w:t>
            </w:r>
          </w:p>
          <w:p w:rsidR="00036E88" w:rsidRPr="003046C8" w:rsidRDefault="00036E88" w:rsidP="00036E8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6E8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948-19-98-168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3046C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35 648,92 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</w:t>
            </w:r>
            <w:r w:rsidRPr="007918C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dni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50,1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  <w:r w:rsidRPr="00CF4ECC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E88" w:rsidRPr="008C0403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6E88" w:rsidRDefault="00036E88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75,1</w:t>
            </w:r>
          </w:p>
        </w:tc>
      </w:tr>
    </w:tbl>
    <w:p w:rsid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36E88" w:rsidRPr="00F8282E" w:rsidRDefault="00036E88" w:rsidP="00F828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F8282E">
        <w:rPr>
          <w:rFonts w:ascii="Arial" w:hAnsi="Arial" w:cs="Arial"/>
          <w:b/>
          <w:sz w:val="22"/>
          <w:u w:val="single"/>
        </w:rPr>
        <w:t xml:space="preserve">W zakresie części nr 6 </w:t>
      </w:r>
      <w:r w:rsidRPr="00F8282E">
        <w:rPr>
          <w:rFonts w:ascii="Arial" w:hAnsi="Arial" w:cs="Arial"/>
          <w:sz w:val="22"/>
        </w:rPr>
        <w:t xml:space="preserve">– wybrano ofertę wykonawcy - </w:t>
      </w:r>
      <w:proofErr w:type="spellStart"/>
      <w:r w:rsidRPr="00F8282E">
        <w:rPr>
          <w:rFonts w:ascii="Arial" w:hAnsi="Arial" w:cs="Arial"/>
          <w:sz w:val="22"/>
        </w:rPr>
        <w:t>Almax</w:t>
      </w:r>
      <w:proofErr w:type="spellEnd"/>
      <w:r w:rsidRPr="00F8282E">
        <w:rPr>
          <w:rFonts w:ascii="Arial" w:hAnsi="Arial" w:cs="Arial"/>
          <w:sz w:val="22"/>
        </w:rPr>
        <w:t xml:space="preserve">-Dystrybucja </w:t>
      </w:r>
      <w:proofErr w:type="spellStart"/>
      <w:r w:rsidRPr="00F8282E">
        <w:rPr>
          <w:rFonts w:ascii="Arial" w:hAnsi="Arial" w:cs="Arial"/>
          <w:sz w:val="22"/>
        </w:rPr>
        <w:t>Sp.z</w:t>
      </w:r>
      <w:proofErr w:type="spellEnd"/>
      <w:r w:rsidRPr="00F8282E">
        <w:rPr>
          <w:rFonts w:ascii="Arial" w:hAnsi="Arial" w:cs="Arial"/>
          <w:sz w:val="22"/>
        </w:rPr>
        <w:t xml:space="preserve"> o.o.</w:t>
      </w:r>
    </w:p>
    <w:p w:rsidR="00036E88" w:rsidRP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36E88" w:rsidRDefault="00036E88" w:rsidP="00F8282E">
      <w:pPr>
        <w:spacing w:line="360" w:lineRule="auto"/>
        <w:ind w:left="644"/>
        <w:jc w:val="both"/>
        <w:rPr>
          <w:rFonts w:ascii="Arial" w:hAnsi="Arial" w:cs="Arial"/>
          <w:b/>
          <w:sz w:val="22"/>
        </w:rPr>
      </w:pPr>
      <w:r w:rsidRPr="00036E88">
        <w:rPr>
          <w:rFonts w:ascii="Arial" w:hAnsi="Arial" w:cs="Arial"/>
          <w:sz w:val="22"/>
        </w:rPr>
        <w:t xml:space="preserve">Panieńszczyzna, 21-002 Jastków 7 </w:t>
      </w:r>
      <w:r w:rsidRPr="00036E88">
        <w:rPr>
          <w:rFonts w:ascii="Arial" w:hAnsi="Arial" w:cs="Arial"/>
          <w:sz w:val="22"/>
          <w:u w:val="single"/>
        </w:rPr>
        <w:t>za cenę: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52 705,85 zł </w:t>
      </w:r>
      <w:r>
        <w:rPr>
          <w:rFonts w:ascii="Arial" w:hAnsi="Arial" w:cs="Arial"/>
          <w:b/>
          <w:sz w:val="22"/>
        </w:rPr>
        <w:t xml:space="preserve">(słownie: pięćdziesiąt dwa tysiące siedemset pięć złotych 85/100). </w:t>
      </w:r>
    </w:p>
    <w:p w:rsid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036E88" w:rsidRP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036E88">
        <w:rPr>
          <w:rFonts w:ascii="Arial" w:hAnsi="Arial" w:cs="Arial"/>
          <w:sz w:val="22"/>
        </w:rPr>
        <w:t xml:space="preserve">Uzasadnienie: </w:t>
      </w:r>
    </w:p>
    <w:p w:rsidR="00036E88" w:rsidRPr="00036E88" w:rsidRDefault="00036E88" w:rsidP="00036E88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036E88">
        <w:rPr>
          <w:rFonts w:ascii="Arial" w:hAnsi="Arial" w:cs="Arial"/>
          <w:sz w:val="22"/>
        </w:rPr>
        <w:t xml:space="preserve">Oferta najkorzystniejsza w zakresie części nr 1 została wybrana zgodnie z art. 91 ust. 1 ustawy </w:t>
      </w:r>
      <w:proofErr w:type="spellStart"/>
      <w:r w:rsidRPr="00036E88">
        <w:rPr>
          <w:rFonts w:ascii="Arial" w:hAnsi="Arial" w:cs="Arial"/>
          <w:sz w:val="22"/>
        </w:rPr>
        <w:t>Pzp</w:t>
      </w:r>
      <w:proofErr w:type="spellEnd"/>
      <w:r w:rsidRPr="00036E88">
        <w:rPr>
          <w:rFonts w:ascii="Arial" w:hAnsi="Arial" w:cs="Arial"/>
          <w:sz w:val="22"/>
        </w:rPr>
        <w:t>, na podstawie kryteriów oceny ofert określonych w ogłoszeniu i Specyfikacji Istotnych Warunków Zamówienia, którymi były: cena – z wagą 60%, termin realizacji zamówienia – z wagą 20%, termin wymiany dostarczonego przedmiotu zamówienia – 20%. Wybrana oferta spełnia wszystkie wymagania Zamawiającego i uzyskała najwyższą liczbę punktów w łącznej ocenie ofert, tj. 100,00 pkt (znaczenie w ocenie pkt = %).</w:t>
      </w:r>
    </w:p>
    <w:p w:rsidR="006C25A6" w:rsidRDefault="006C25A6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033E3B" w:rsidRDefault="00033E3B" w:rsidP="008C0403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033E3B" w:rsidRDefault="00033E3B" w:rsidP="008C0403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033E3B" w:rsidRDefault="00033E3B" w:rsidP="008C0403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033E3B" w:rsidRDefault="00033E3B" w:rsidP="008C0403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</w:p>
    <w:p w:rsidR="006C25A6" w:rsidRPr="00033E3B" w:rsidRDefault="00033E3B" w:rsidP="008C0403">
      <w:pPr>
        <w:spacing w:line="360" w:lineRule="auto"/>
        <w:ind w:left="284"/>
        <w:jc w:val="both"/>
        <w:rPr>
          <w:rFonts w:ascii="Arial" w:hAnsi="Arial" w:cs="Arial"/>
          <w:b/>
          <w:sz w:val="22"/>
        </w:rPr>
      </w:pPr>
      <w:r w:rsidRPr="00033E3B">
        <w:rPr>
          <w:rFonts w:ascii="Arial" w:hAnsi="Arial" w:cs="Arial"/>
          <w:b/>
          <w:sz w:val="22"/>
        </w:rPr>
        <w:t>Zbiorcze zestawienie wszystkich ofert złożonych w post</w:t>
      </w:r>
      <w:r>
        <w:rPr>
          <w:rFonts w:ascii="Arial" w:hAnsi="Arial" w:cs="Arial"/>
          <w:b/>
          <w:sz w:val="22"/>
        </w:rPr>
        <w:t>ępowaniu  w zakresie części nr 6</w:t>
      </w:r>
      <w:r w:rsidRPr="00033E3B">
        <w:rPr>
          <w:rFonts w:ascii="Arial" w:hAnsi="Arial" w:cs="Arial"/>
          <w:b/>
          <w:sz w:val="22"/>
        </w:rPr>
        <w:t xml:space="preserve"> wraz z punktacją przyznaną w każdym kryterium oceny ofert i łączną punktacją:</w:t>
      </w:r>
    </w:p>
    <w:tbl>
      <w:tblPr>
        <w:tblW w:w="4930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20"/>
        <w:gridCol w:w="2189"/>
        <w:gridCol w:w="1165"/>
        <w:gridCol w:w="1172"/>
        <w:gridCol w:w="1043"/>
        <w:gridCol w:w="1172"/>
        <w:gridCol w:w="1043"/>
        <w:gridCol w:w="1043"/>
      </w:tblGrid>
      <w:tr w:rsidR="00033E3B" w:rsidRPr="008C0403" w:rsidTr="00033E3B">
        <w:trPr>
          <w:cantSplit/>
          <w:trHeight w:val="280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 lub imię </w:t>
            </w: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nazwisko) i adres Wykonawcy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 [zł]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cena (pkt)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Kryterium termin realizacji zamówienia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Pr="008C0403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Suma (pkt)</w:t>
            </w:r>
          </w:p>
        </w:tc>
      </w:tr>
      <w:tr w:rsidR="00033E3B" w:rsidRPr="008C0403" w:rsidTr="00033E3B">
        <w:trPr>
          <w:trHeight w:val="114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8C0403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E3B" w:rsidRPr="00745E9F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Almax</w:t>
            </w:r>
            <w:proofErr w:type="spellEnd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-Dystrybucja </w:t>
            </w:r>
            <w:proofErr w:type="spellStart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Sp.z</w:t>
            </w:r>
            <w:proofErr w:type="spellEnd"/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o.o.</w:t>
            </w:r>
          </w:p>
          <w:p w:rsidR="00033E3B" w:rsidRPr="00745E9F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Panieńszczyzna, 21-002 Jastków 7</w:t>
            </w:r>
          </w:p>
          <w:p w:rsidR="00033E3B" w:rsidRPr="008C0403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745E9F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713-826-95-379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52 705,85 </w:t>
            </w:r>
            <w:r w:rsidRPr="003046C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100,00</w:t>
            </w:r>
          </w:p>
        </w:tc>
      </w:tr>
    </w:tbl>
    <w:p w:rsidR="006C25A6" w:rsidRPr="008C0403" w:rsidRDefault="006C25A6" w:rsidP="008C0403">
      <w:pPr>
        <w:spacing w:line="360" w:lineRule="auto"/>
        <w:ind w:left="284"/>
        <w:jc w:val="both"/>
        <w:rPr>
          <w:rFonts w:ascii="Arial" w:hAnsi="Arial" w:cs="Arial"/>
          <w:sz w:val="22"/>
        </w:rPr>
      </w:pPr>
    </w:p>
    <w:p w:rsidR="008C0403" w:rsidRPr="0073134F" w:rsidRDefault="008C0403" w:rsidP="008C0403">
      <w:pPr>
        <w:spacing w:line="360" w:lineRule="auto"/>
        <w:ind w:left="284" w:hanging="284"/>
        <w:jc w:val="both"/>
        <w:rPr>
          <w:rFonts w:ascii="Arial" w:hAnsi="Arial" w:cs="Arial"/>
          <w:color w:val="FF0000"/>
          <w:sz w:val="14"/>
        </w:rPr>
      </w:pPr>
    </w:p>
    <w:p w:rsidR="008C0403" w:rsidRDefault="008C0403" w:rsidP="006F630A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033E3B" w:rsidRPr="00F8282E" w:rsidRDefault="00033E3B" w:rsidP="00F8282E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F8282E">
        <w:rPr>
          <w:rFonts w:ascii="Arial" w:hAnsi="Arial" w:cs="Arial"/>
          <w:b/>
          <w:sz w:val="22"/>
          <w:u w:val="single"/>
          <w:lang w:eastAsia="pl-PL"/>
        </w:rPr>
        <w:t>W zakresie części nr 7</w:t>
      </w:r>
      <w:r w:rsidRPr="00F8282E">
        <w:rPr>
          <w:rFonts w:ascii="Arial" w:hAnsi="Arial" w:cs="Arial"/>
          <w:sz w:val="22"/>
          <w:lang w:eastAsia="pl-PL"/>
        </w:rPr>
        <w:t xml:space="preserve"> – wybrano ofertę wykonawcy - FIRMA CATERINGOWA SOWRAD</w:t>
      </w:r>
    </w:p>
    <w:p w:rsidR="00033E3B" w:rsidRPr="00033E3B" w:rsidRDefault="00033E3B" w:rsidP="00F8282E">
      <w:pPr>
        <w:suppressAutoHyphens w:val="0"/>
        <w:spacing w:line="360" w:lineRule="auto"/>
        <w:ind w:firstLine="644"/>
        <w:jc w:val="both"/>
        <w:rPr>
          <w:rFonts w:ascii="Arial" w:hAnsi="Arial" w:cs="Arial"/>
          <w:sz w:val="22"/>
          <w:lang w:eastAsia="pl-PL"/>
        </w:rPr>
      </w:pPr>
      <w:r w:rsidRPr="00033E3B">
        <w:rPr>
          <w:rFonts w:ascii="Arial" w:hAnsi="Arial" w:cs="Arial"/>
          <w:sz w:val="22"/>
          <w:lang w:eastAsia="pl-PL"/>
        </w:rPr>
        <w:t>Konrad Sowa</w:t>
      </w:r>
    </w:p>
    <w:p w:rsidR="00033E3B" w:rsidRDefault="00033E3B" w:rsidP="00F8282E">
      <w:pPr>
        <w:suppressAutoHyphens w:val="0"/>
        <w:spacing w:line="360" w:lineRule="auto"/>
        <w:ind w:left="644"/>
        <w:jc w:val="both"/>
        <w:rPr>
          <w:rFonts w:ascii="Arial" w:hAnsi="Arial" w:cs="Arial"/>
          <w:b/>
          <w:sz w:val="22"/>
          <w:lang w:eastAsia="pl-PL"/>
        </w:rPr>
      </w:pPr>
      <w:r w:rsidRPr="00033E3B">
        <w:rPr>
          <w:rFonts w:ascii="Arial" w:hAnsi="Arial" w:cs="Arial"/>
          <w:sz w:val="22"/>
          <w:lang w:eastAsia="pl-PL"/>
        </w:rPr>
        <w:t>36-062 Zaczernie 825</w:t>
      </w:r>
      <w:r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u w:val="single"/>
          <w:lang w:eastAsia="pl-PL"/>
        </w:rPr>
        <w:t xml:space="preserve">za cenę: </w:t>
      </w:r>
      <w:r>
        <w:rPr>
          <w:rFonts w:ascii="Arial" w:hAnsi="Arial" w:cs="Arial"/>
          <w:b/>
          <w:sz w:val="22"/>
          <w:u w:val="single"/>
          <w:lang w:eastAsia="pl-PL"/>
        </w:rPr>
        <w:t xml:space="preserve">28 716 87 zł </w:t>
      </w:r>
      <w:r>
        <w:rPr>
          <w:rFonts w:ascii="Arial" w:hAnsi="Arial" w:cs="Arial"/>
          <w:b/>
          <w:sz w:val="22"/>
          <w:lang w:eastAsia="pl-PL"/>
        </w:rPr>
        <w:t xml:space="preserve">(słownie: dwadzieścia osiem tysięcy </w:t>
      </w:r>
      <w:bookmarkStart w:id="0" w:name="_GoBack"/>
      <w:bookmarkEnd w:id="0"/>
      <w:r>
        <w:rPr>
          <w:rFonts w:ascii="Arial" w:hAnsi="Arial" w:cs="Arial"/>
          <w:b/>
          <w:sz w:val="22"/>
          <w:lang w:eastAsia="pl-PL"/>
        </w:rPr>
        <w:t xml:space="preserve">siedemset szesnaście złotych 87/100). </w:t>
      </w:r>
    </w:p>
    <w:p w:rsidR="00033E3B" w:rsidRDefault="00033E3B" w:rsidP="00033E3B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Pr="00033E3B" w:rsidRDefault="00033E3B" w:rsidP="00033E3B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033E3B">
        <w:rPr>
          <w:rFonts w:ascii="Arial" w:hAnsi="Arial" w:cs="Arial"/>
          <w:sz w:val="22"/>
          <w:lang w:eastAsia="pl-PL"/>
        </w:rPr>
        <w:t xml:space="preserve">Uzasadnienie: </w:t>
      </w:r>
    </w:p>
    <w:p w:rsidR="00033E3B" w:rsidRDefault="00033E3B" w:rsidP="00033E3B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  <w:r w:rsidRPr="00033E3B">
        <w:rPr>
          <w:rFonts w:ascii="Arial" w:hAnsi="Arial" w:cs="Arial"/>
          <w:sz w:val="22"/>
          <w:lang w:eastAsia="pl-PL"/>
        </w:rPr>
        <w:t xml:space="preserve">Oferta najkorzystniejsza w zakresie części nr 1 została wybrana zgodnie z art. 91 ust. 1 ustawy </w:t>
      </w:r>
      <w:proofErr w:type="spellStart"/>
      <w:r w:rsidRPr="00033E3B">
        <w:rPr>
          <w:rFonts w:ascii="Arial" w:hAnsi="Arial" w:cs="Arial"/>
          <w:sz w:val="22"/>
          <w:lang w:eastAsia="pl-PL"/>
        </w:rPr>
        <w:t>Pzp</w:t>
      </w:r>
      <w:proofErr w:type="spellEnd"/>
      <w:r w:rsidRPr="00033E3B">
        <w:rPr>
          <w:rFonts w:ascii="Arial" w:hAnsi="Arial" w:cs="Arial"/>
          <w:sz w:val="22"/>
          <w:lang w:eastAsia="pl-PL"/>
        </w:rPr>
        <w:t>, na podstawie kryteriów oceny ofert określonych w ogłoszeniu i Specyfikacji Istotnych Warunków Zamówienia, którymi były: cena – z wagą 60%, termin realizacji zamówienia – z wagą 20%, termin wymiany dostarczonego przedmiotu zamówienia – 20%. Wybrana oferta spełnia wszystkie wymagania Zamawiającego i uzyskała najwyższą liczbę punktów w łącznej ocenie ofert, tj. 100,00 pkt (znaczenie w ocenie pkt = %).</w:t>
      </w:r>
    </w:p>
    <w:p w:rsidR="00033E3B" w:rsidRPr="00033E3B" w:rsidRDefault="00033E3B" w:rsidP="00033E3B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:rsidR="00033E3B" w:rsidRP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lang w:eastAsia="pl-PL"/>
        </w:rPr>
      </w:pPr>
      <w:r w:rsidRPr="00033E3B">
        <w:rPr>
          <w:rFonts w:ascii="Arial" w:hAnsi="Arial" w:cs="Arial"/>
          <w:b/>
          <w:sz w:val="22"/>
          <w:lang w:eastAsia="pl-PL"/>
        </w:rPr>
        <w:t>Zbiorcze zestawienie wszystkich ofert złożonych w postę</w:t>
      </w:r>
      <w:r>
        <w:rPr>
          <w:rFonts w:ascii="Arial" w:hAnsi="Arial" w:cs="Arial"/>
          <w:b/>
          <w:sz w:val="22"/>
          <w:lang w:eastAsia="pl-PL"/>
        </w:rPr>
        <w:t xml:space="preserve">powaniu  w zakresie części nr 7 </w:t>
      </w:r>
      <w:r w:rsidRPr="00033E3B">
        <w:rPr>
          <w:rFonts w:ascii="Arial" w:hAnsi="Arial" w:cs="Arial"/>
          <w:b/>
          <w:sz w:val="22"/>
          <w:lang w:eastAsia="pl-PL"/>
        </w:rPr>
        <w:t>wraz z punktacją przyznaną w każdym kryterium oceny ofert i łączną punktacją:</w:t>
      </w:r>
    </w:p>
    <w:tbl>
      <w:tblPr>
        <w:tblW w:w="4921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20"/>
        <w:gridCol w:w="2187"/>
        <w:gridCol w:w="1163"/>
        <w:gridCol w:w="1170"/>
        <w:gridCol w:w="1041"/>
        <w:gridCol w:w="1170"/>
        <w:gridCol w:w="1041"/>
        <w:gridCol w:w="1039"/>
      </w:tblGrid>
      <w:tr w:rsidR="00033E3B" w:rsidRPr="008C0403" w:rsidTr="00033E3B">
        <w:trPr>
          <w:cantSplit/>
          <w:trHeight w:val="282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 lub imię </w:t>
            </w: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i nazwisko) i adres Wykonawcy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brutto [zł]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Kryterium cena (pkt)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0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płatności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C25A6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Kryterium termin realizacji zamówienia (pkt)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</w:p>
          <w:p w:rsidR="00033E3B" w:rsidRPr="008C0403" w:rsidRDefault="00033E3B" w:rsidP="00033E3B">
            <w:pPr>
              <w:suppressAutoHyphens w:val="0"/>
              <w:spacing w:line="276" w:lineRule="auto"/>
              <w:ind w:left="-73" w:right="-4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Suma (pkt)</w:t>
            </w:r>
          </w:p>
        </w:tc>
      </w:tr>
      <w:tr w:rsidR="00033E3B" w:rsidRPr="008C0403" w:rsidTr="00033E3B">
        <w:trPr>
          <w:trHeight w:val="11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8C0403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FIRMA CATERINGOWA SOWRAD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Konrad Sowa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36-062 Zaczernie 825</w:t>
            </w:r>
          </w:p>
          <w:p w:rsidR="00033E3B" w:rsidRPr="008C0403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517-030-18-26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28 716,87 </w:t>
            </w:r>
            <w:r w:rsidRPr="003046C8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60,00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100,00</w:t>
            </w:r>
          </w:p>
        </w:tc>
      </w:tr>
      <w:tr w:rsidR="00033E3B" w:rsidRPr="008C0403" w:rsidTr="00033E3B">
        <w:trPr>
          <w:trHeight w:val="98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Przedsiębiorstwo Transportowo Usługowe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Piotr Kusz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Chmielnik 332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36-016 Chmielnik</w:t>
            </w:r>
          </w:p>
          <w:p w:rsidR="00033E3B" w:rsidRPr="0043707A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813-193-83-89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29 430,45</w:t>
            </w: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 dni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58</w:t>
            </w: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,5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98</w:t>
            </w:r>
            <w:r w:rsidRPr="0043707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,5</w:t>
            </w:r>
          </w:p>
        </w:tc>
      </w:tr>
      <w:tr w:rsidR="00033E3B" w:rsidRPr="008C0403" w:rsidTr="00033E3B">
        <w:trPr>
          <w:trHeight w:val="98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7126A1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USŁUGI CATERINGOWE „KARDAMON”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Brygida Winiarska-Wywrót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Manasterz 218</w:t>
            </w:r>
          </w:p>
          <w:p w:rsidR="00033E3B" w:rsidRPr="00033E3B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37-230 Manasterz</w:t>
            </w:r>
          </w:p>
          <w:p w:rsidR="00033E3B" w:rsidRPr="003046C8" w:rsidRDefault="00033E3B" w:rsidP="00033E3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 w:rsidRPr="00033E3B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NIP 794 176 57 73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3046C8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29 995,25 zł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30</w:t>
            </w:r>
            <w:r w:rsidRPr="007918CA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 xml:space="preserve"> dni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57,4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</w:t>
            </w:r>
            <w:r w:rsidRPr="00CF4ECC"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E3B" w:rsidRPr="008C0403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</w:p>
          <w:p w:rsidR="00033E3B" w:rsidRDefault="00033E3B" w:rsidP="00033E3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pl-PL"/>
              </w:rPr>
              <w:t>97,4</w:t>
            </w:r>
          </w:p>
        </w:tc>
      </w:tr>
    </w:tbl>
    <w:p w:rsidR="00033E3B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033E3B" w:rsidRPr="008C0403" w:rsidRDefault="00033E3B" w:rsidP="006F630A">
      <w:pPr>
        <w:suppressAutoHyphens w:val="0"/>
        <w:spacing w:line="360" w:lineRule="auto"/>
        <w:jc w:val="both"/>
        <w:rPr>
          <w:rFonts w:ascii="Arial" w:hAnsi="Arial" w:cs="Arial"/>
          <w:sz w:val="22"/>
          <w:lang w:eastAsia="pl-PL"/>
        </w:rPr>
      </w:pPr>
    </w:p>
    <w:p w:rsidR="009C53BA" w:rsidRDefault="009C53BA" w:rsidP="008C0403">
      <w:pPr>
        <w:suppressAutoHyphens w:val="0"/>
        <w:spacing w:line="360" w:lineRule="auto"/>
        <w:ind w:left="426"/>
        <w:jc w:val="both"/>
        <w:rPr>
          <w:rFonts w:ascii="Arial" w:hAnsi="Arial" w:cs="Arial"/>
          <w:b/>
          <w:sz w:val="22"/>
        </w:rPr>
      </w:pPr>
    </w:p>
    <w:p w:rsidR="008C0403" w:rsidRPr="008C0403" w:rsidRDefault="008C0403" w:rsidP="008C0403">
      <w:p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lang w:eastAsia="pl-PL"/>
        </w:rPr>
      </w:pPr>
      <w:r w:rsidRPr="008C0403">
        <w:rPr>
          <w:rFonts w:ascii="Arial" w:hAnsi="Arial" w:cs="Arial"/>
          <w:sz w:val="22"/>
          <w:lang w:eastAsia="pl-PL"/>
        </w:rPr>
        <w:t xml:space="preserve">W postępowaniu w zakresie części nr </w:t>
      </w:r>
      <w:r w:rsidR="00B733CD">
        <w:rPr>
          <w:rFonts w:ascii="Arial" w:hAnsi="Arial" w:cs="Arial"/>
          <w:sz w:val="22"/>
          <w:lang w:eastAsia="pl-PL"/>
        </w:rPr>
        <w:t>2</w:t>
      </w:r>
      <w:r w:rsidR="001009B5">
        <w:rPr>
          <w:rFonts w:ascii="Arial" w:hAnsi="Arial" w:cs="Arial"/>
          <w:sz w:val="22"/>
          <w:lang w:eastAsia="pl-PL"/>
        </w:rPr>
        <w:t>, 3, 4, 5, 6, 7</w:t>
      </w:r>
      <w:r w:rsidRPr="008C0403">
        <w:rPr>
          <w:rFonts w:ascii="Arial" w:hAnsi="Arial" w:cs="Arial"/>
          <w:sz w:val="22"/>
          <w:lang w:eastAsia="pl-PL"/>
        </w:rPr>
        <w:t xml:space="preserve"> </w:t>
      </w:r>
      <w:r w:rsidR="009C53BA" w:rsidRPr="009C53BA">
        <w:rPr>
          <w:rFonts w:ascii="Arial" w:hAnsi="Arial" w:cs="Arial"/>
          <w:sz w:val="22"/>
          <w:lang w:eastAsia="pl-PL"/>
        </w:rPr>
        <w:t>nie wykluczono żadnego Wykonawcy, nie odrzucono żadnej oferty oraz nie ustanowiono dynamicznego systemu zakupów.</w:t>
      </w:r>
    </w:p>
    <w:p w:rsidR="00A81454" w:rsidRDefault="008C0403" w:rsidP="00B733CD">
      <w:p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lang w:eastAsia="pl-PL"/>
        </w:rPr>
      </w:pPr>
      <w:r w:rsidRPr="008C0403">
        <w:rPr>
          <w:rFonts w:ascii="Arial" w:hAnsi="Arial" w:cs="Arial"/>
          <w:sz w:val="22"/>
          <w:lang w:eastAsia="pl-PL"/>
        </w:rPr>
        <w:t xml:space="preserve">Zamawiający zawrze umowę z wybranym Wykonawcą w terminie zgodnym z art. 94 ust. 1 pkt 2 ustawy </w:t>
      </w:r>
      <w:proofErr w:type="spellStart"/>
      <w:r w:rsidRPr="008C0403">
        <w:rPr>
          <w:rFonts w:ascii="Arial" w:hAnsi="Arial" w:cs="Arial"/>
          <w:sz w:val="22"/>
          <w:lang w:eastAsia="pl-PL"/>
        </w:rPr>
        <w:t>Pzp</w:t>
      </w:r>
      <w:proofErr w:type="spellEnd"/>
      <w:r w:rsidRPr="008C0403">
        <w:rPr>
          <w:rFonts w:ascii="Arial" w:hAnsi="Arial" w:cs="Arial"/>
          <w:sz w:val="22"/>
          <w:lang w:eastAsia="pl-PL"/>
        </w:rPr>
        <w:t xml:space="preserve"> z zastrzeżeniem art. 183 ustawy </w:t>
      </w:r>
      <w:proofErr w:type="spellStart"/>
      <w:r w:rsidRPr="008C0403">
        <w:rPr>
          <w:rFonts w:ascii="Arial" w:hAnsi="Arial" w:cs="Arial"/>
          <w:sz w:val="22"/>
          <w:lang w:eastAsia="pl-PL"/>
        </w:rPr>
        <w:t>Pzp</w:t>
      </w:r>
      <w:proofErr w:type="spellEnd"/>
      <w:r w:rsidRPr="008C0403">
        <w:rPr>
          <w:rFonts w:ascii="Arial" w:hAnsi="Arial" w:cs="Arial"/>
          <w:sz w:val="22"/>
          <w:lang w:eastAsia="pl-PL"/>
        </w:rPr>
        <w:t>.</w:t>
      </w:r>
    </w:p>
    <w:p w:rsidR="00033E3B" w:rsidRDefault="00033E3B" w:rsidP="00B733CD">
      <w:p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lang w:eastAsia="pl-PL"/>
        </w:rPr>
      </w:pPr>
    </w:p>
    <w:p w:rsidR="00033E3B" w:rsidRDefault="00033E3B" w:rsidP="00B733CD">
      <w:p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lang w:eastAsia="pl-PL"/>
        </w:rPr>
      </w:pPr>
    </w:p>
    <w:p w:rsidR="00033E3B" w:rsidRDefault="00033E3B" w:rsidP="00B733CD">
      <w:pPr>
        <w:suppressAutoHyphens w:val="0"/>
        <w:spacing w:line="360" w:lineRule="auto"/>
        <w:ind w:left="426"/>
        <w:jc w:val="both"/>
        <w:rPr>
          <w:rFonts w:ascii="Arial" w:hAnsi="Arial" w:cs="Arial"/>
          <w:sz w:val="22"/>
          <w:lang w:eastAsia="pl-PL"/>
        </w:rPr>
      </w:pPr>
    </w:p>
    <w:p w:rsidR="002844C4" w:rsidRPr="00BC6179" w:rsidRDefault="002844C4" w:rsidP="007907B6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5F70D7" w:rsidRPr="00BC6179" w:rsidRDefault="005F70D7" w:rsidP="00F7784F">
      <w:pPr>
        <w:spacing w:line="360" w:lineRule="auto"/>
        <w:jc w:val="both"/>
        <w:rPr>
          <w:rFonts w:ascii="Arial" w:hAnsi="Arial" w:cs="Arial"/>
        </w:rPr>
      </w:pPr>
    </w:p>
    <w:sectPr w:rsidR="005F70D7" w:rsidRPr="00BC6179" w:rsidSect="004E3FE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09" w:rsidRDefault="00370509" w:rsidP="00BF249B">
      <w:r>
        <w:separator/>
      </w:r>
    </w:p>
  </w:endnote>
  <w:endnote w:type="continuationSeparator" w:id="0">
    <w:p w:rsidR="00370509" w:rsidRDefault="00370509" w:rsidP="00B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7228"/>
      <w:docPartObj>
        <w:docPartGallery w:val="Page Numbers (Bottom of Page)"/>
        <w:docPartUnique/>
      </w:docPartObj>
    </w:sdtPr>
    <w:sdtContent>
      <w:p w:rsidR="00033E3B" w:rsidRDefault="00033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2E">
          <w:rPr>
            <w:noProof/>
          </w:rPr>
          <w:t>1</w:t>
        </w:r>
        <w:r>
          <w:fldChar w:fldCharType="end"/>
        </w:r>
      </w:p>
    </w:sdtContent>
  </w:sdt>
  <w:p w:rsidR="00033E3B" w:rsidRDefault="00033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09" w:rsidRDefault="00370509" w:rsidP="00BF249B">
      <w:r>
        <w:separator/>
      </w:r>
    </w:p>
  </w:footnote>
  <w:footnote w:type="continuationSeparator" w:id="0">
    <w:p w:rsidR="00370509" w:rsidRDefault="00370509" w:rsidP="00BF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B" w:rsidRDefault="00033E3B" w:rsidP="00FD4C4A">
    <w:pPr>
      <w:pStyle w:val="Nagwek"/>
      <w:ind w:firstLine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AC2"/>
    <w:multiLevelType w:val="hybridMultilevel"/>
    <w:tmpl w:val="F26EED14"/>
    <w:lvl w:ilvl="0" w:tplc="C6E8580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717"/>
    <w:multiLevelType w:val="hybridMultilevel"/>
    <w:tmpl w:val="D28AA92C"/>
    <w:lvl w:ilvl="0" w:tplc="698E0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694C41"/>
    <w:multiLevelType w:val="hybridMultilevel"/>
    <w:tmpl w:val="3840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6B86"/>
    <w:multiLevelType w:val="hybridMultilevel"/>
    <w:tmpl w:val="22D0E8E4"/>
    <w:lvl w:ilvl="0" w:tplc="3744A8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7137"/>
    <w:multiLevelType w:val="hybridMultilevel"/>
    <w:tmpl w:val="2160BEC8"/>
    <w:lvl w:ilvl="0" w:tplc="698E0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395A7E"/>
    <w:multiLevelType w:val="hybridMultilevel"/>
    <w:tmpl w:val="DA129314"/>
    <w:lvl w:ilvl="0" w:tplc="A23ED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4C2584"/>
    <w:multiLevelType w:val="hybridMultilevel"/>
    <w:tmpl w:val="83E42540"/>
    <w:lvl w:ilvl="0" w:tplc="3744A8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30545"/>
    <w:multiLevelType w:val="hybridMultilevel"/>
    <w:tmpl w:val="83E42540"/>
    <w:lvl w:ilvl="0" w:tplc="3744A8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1FBE"/>
    <w:multiLevelType w:val="hybridMultilevel"/>
    <w:tmpl w:val="E71E2A0A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D942622"/>
    <w:multiLevelType w:val="hybridMultilevel"/>
    <w:tmpl w:val="3CA03F86"/>
    <w:lvl w:ilvl="0" w:tplc="1A1AD5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16E58"/>
    <w:multiLevelType w:val="hybridMultilevel"/>
    <w:tmpl w:val="D83E49AE"/>
    <w:lvl w:ilvl="0" w:tplc="321E067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9B"/>
    <w:rsid w:val="00002E73"/>
    <w:rsid w:val="0003079C"/>
    <w:rsid w:val="00033E3B"/>
    <w:rsid w:val="00036E88"/>
    <w:rsid w:val="00071D68"/>
    <w:rsid w:val="000B2068"/>
    <w:rsid w:val="000C551B"/>
    <w:rsid w:val="000D3587"/>
    <w:rsid w:val="000F7BF5"/>
    <w:rsid w:val="001009B5"/>
    <w:rsid w:val="00102764"/>
    <w:rsid w:val="00110869"/>
    <w:rsid w:val="0011453A"/>
    <w:rsid w:val="00132537"/>
    <w:rsid w:val="00160D56"/>
    <w:rsid w:val="00173A04"/>
    <w:rsid w:val="001912F9"/>
    <w:rsid w:val="001A6383"/>
    <w:rsid w:val="002170E2"/>
    <w:rsid w:val="00235BF1"/>
    <w:rsid w:val="00235F77"/>
    <w:rsid w:val="00240C32"/>
    <w:rsid w:val="002671DE"/>
    <w:rsid w:val="002844C4"/>
    <w:rsid w:val="002E072A"/>
    <w:rsid w:val="002E7BFC"/>
    <w:rsid w:val="002F5F34"/>
    <w:rsid w:val="003046C8"/>
    <w:rsid w:val="00334348"/>
    <w:rsid w:val="00341708"/>
    <w:rsid w:val="003553B9"/>
    <w:rsid w:val="003605DD"/>
    <w:rsid w:val="00370509"/>
    <w:rsid w:val="003A523B"/>
    <w:rsid w:val="003B069C"/>
    <w:rsid w:val="003E3461"/>
    <w:rsid w:val="003E3E90"/>
    <w:rsid w:val="0043707A"/>
    <w:rsid w:val="00446586"/>
    <w:rsid w:val="00491768"/>
    <w:rsid w:val="004939CC"/>
    <w:rsid w:val="004D503C"/>
    <w:rsid w:val="004E3FE7"/>
    <w:rsid w:val="00505CFE"/>
    <w:rsid w:val="00512F60"/>
    <w:rsid w:val="00521E31"/>
    <w:rsid w:val="005641B6"/>
    <w:rsid w:val="00573ECD"/>
    <w:rsid w:val="00574319"/>
    <w:rsid w:val="005800A8"/>
    <w:rsid w:val="005B0022"/>
    <w:rsid w:val="005E5B7E"/>
    <w:rsid w:val="005F46D6"/>
    <w:rsid w:val="005F70D7"/>
    <w:rsid w:val="00607845"/>
    <w:rsid w:val="00636F9C"/>
    <w:rsid w:val="006378D5"/>
    <w:rsid w:val="006467EB"/>
    <w:rsid w:val="006673DD"/>
    <w:rsid w:val="006678C4"/>
    <w:rsid w:val="00667CB0"/>
    <w:rsid w:val="00671F60"/>
    <w:rsid w:val="006B52C9"/>
    <w:rsid w:val="006C12C4"/>
    <w:rsid w:val="006C25A6"/>
    <w:rsid w:val="006D465B"/>
    <w:rsid w:val="006E4606"/>
    <w:rsid w:val="006F630A"/>
    <w:rsid w:val="007126A1"/>
    <w:rsid w:val="00715962"/>
    <w:rsid w:val="0073134F"/>
    <w:rsid w:val="00731363"/>
    <w:rsid w:val="00745E9F"/>
    <w:rsid w:val="00752265"/>
    <w:rsid w:val="00775200"/>
    <w:rsid w:val="007800F8"/>
    <w:rsid w:val="007907B6"/>
    <w:rsid w:val="007918CA"/>
    <w:rsid w:val="00796A8F"/>
    <w:rsid w:val="007B4DA1"/>
    <w:rsid w:val="007D4F53"/>
    <w:rsid w:val="008128F1"/>
    <w:rsid w:val="0084543B"/>
    <w:rsid w:val="00852E9D"/>
    <w:rsid w:val="0085453D"/>
    <w:rsid w:val="008C0403"/>
    <w:rsid w:val="008E527E"/>
    <w:rsid w:val="009045E1"/>
    <w:rsid w:val="009366C9"/>
    <w:rsid w:val="00994066"/>
    <w:rsid w:val="009A2818"/>
    <w:rsid w:val="009C53BA"/>
    <w:rsid w:val="009D6EC5"/>
    <w:rsid w:val="009E060D"/>
    <w:rsid w:val="00A0205B"/>
    <w:rsid w:val="00A22612"/>
    <w:rsid w:val="00A25A56"/>
    <w:rsid w:val="00A27EB2"/>
    <w:rsid w:val="00A81454"/>
    <w:rsid w:val="00AC7026"/>
    <w:rsid w:val="00AE5605"/>
    <w:rsid w:val="00AF3EEF"/>
    <w:rsid w:val="00B176AC"/>
    <w:rsid w:val="00B53B81"/>
    <w:rsid w:val="00B733CD"/>
    <w:rsid w:val="00BA0EF2"/>
    <w:rsid w:val="00BA1DC2"/>
    <w:rsid w:val="00BB3CF3"/>
    <w:rsid w:val="00BC03FF"/>
    <w:rsid w:val="00BC6179"/>
    <w:rsid w:val="00BD689A"/>
    <w:rsid w:val="00BF249B"/>
    <w:rsid w:val="00C0034F"/>
    <w:rsid w:val="00C329DF"/>
    <w:rsid w:val="00C363C6"/>
    <w:rsid w:val="00C56793"/>
    <w:rsid w:val="00C57BE9"/>
    <w:rsid w:val="00C80387"/>
    <w:rsid w:val="00C9493E"/>
    <w:rsid w:val="00CB4E01"/>
    <w:rsid w:val="00CD06E2"/>
    <w:rsid w:val="00CF4ECC"/>
    <w:rsid w:val="00D02140"/>
    <w:rsid w:val="00D3254D"/>
    <w:rsid w:val="00D33652"/>
    <w:rsid w:val="00D53B3D"/>
    <w:rsid w:val="00D612C2"/>
    <w:rsid w:val="00D66BD9"/>
    <w:rsid w:val="00D8784B"/>
    <w:rsid w:val="00DA266F"/>
    <w:rsid w:val="00DE3E0B"/>
    <w:rsid w:val="00DF274E"/>
    <w:rsid w:val="00E36C88"/>
    <w:rsid w:val="00E437F4"/>
    <w:rsid w:val="00E52662"/>
    <w:rsid w:val="00EA50A4"/>
    <w:rsid w:val="00EC4284"/>
    <w:rsid w:val="00ED4277"/>
    <w:rsid w:val="00F0564A"/>
    <w:rsid w:val="00F13B98"/>
    <w:rsid w:val="00F21BBC"/>
    <w:rsid w:val="00F21C00"/>
    <w:rsid w:val="00F236D1"/>
    <w:rsid w:val="00F5596F"/>
    <w:rsid w:val="00F75CEF"/>
    <w:rsid w:val="00F7784F"/>
    <w:rsid w:val="00F8282E"/>
    <w:rsid w:val="00F87E2C"/>
    <w:rsid w:val="00FD4C4A"/>
    <w:rsid w:val="00FF67F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67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ZnakZnakZnakZnakZnak">
    <w:name w:val="Znak Znak Znak Znak Znak Znak Znak"/>
    <w:basedOn w:val="Normalny"/>
    <w:rsid w:val="00C0034F"/>
    <w:pPr>
      <w:suppressAutoHyphens w:val="0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5B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CF3"/>
    <w:pPr>
      <w:widowControl w:val="0"/>
      <w:suppressAutoHyphens w:val="0"/>
      <w:autoSpaceDE w:val="0"/>
      <w:autoSpaceDN w:val="0"/>
      <w:adjustRightInd w:val="0"/>
      <w:spacing w:line="276" w:lineRule="auto"/>
    </w:pPr>
    <w:rPr>
      <w:rFonts w:ascii="Arial" w:hAnsi="Arial" w:cs="Arial"/>
      <w:b/>
      <w:color w:val="FF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CF3"/>
    <w:rPr>
      <w:rFonts w:ascii="Arial" w:eastAsia="Times New Roman" w:hAnsi="Arial" w:cs="Arial"/>
      <w:b/>
      <w:color w:val="FF0000"/>
      <w:lang w:eastAsia="pl-PL"/>
    </w:rPr>
  </w:style>
  <w:style w:type="character" w:styleId="Hipercze">
    <w:name w:val="Hyperlink"/>
    <w:basedOn w:val="Domylnaczcionkaakapitu"/>
    <w:uiPriority w:val="99"/>
    <w:unhideWhenUsed/>
    <w:rsid w:val="00671F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67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ZnakZnakZnakZnakZnak">
    <w:name w:val="Znak Znak Znak Znak Znak Znak Znak"/>
    <w:basedOn w:val="Normalny"/>
    <w:rsid w:val="00C0034F"/>
    <w:pPr>
      <w:suppressAutoHyphens w:val="0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5B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CF3"/>
    <w:pPr>
      <w:widowControl w:val="0"/>
      <w:suppressAutoHyphens w:val="0"/>
      <w:autoSpaceDE w:val="0"/>
      <w:autoSpaceDN w:val="0"/>
      <w:adjustRightInd w:val="0"/>
      <w:spacing w:line="276" w:lineRule="auto"/>
    </w:pPr>
    <w:rPr>
      <w:rFonts w:ascii="Arial" w:hAnsi="Arial" w:cs="Arial"/>
      <w:b/>
      <w:color w:val="FF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CF3"/>
    <w:rPr>
      <w:rFonts w:ascii="Arial" w:eastAsia="Times New Roman" w:hAnsi="Arial" w:cs="Arial"/>
      <w:b/>
      <w:color w:val="FF0000"/>
      <w:lang w:eastAsia="pl-PL"/>
    </w:rPr>
  </w:style>
  <w:style w:type="character" w:styleId="Hipercze">
    <w:name w:val="Hyperlink"/>
    <w:basedOn w:val="Domylnaczcionkaakapitu"/>
    <w:uiPriority w:val="99"/>
    <w:unhideWhenUsed/>
    <w:rsid w:val="00671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lchrobry.lezajsk.pl/b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6</cp:revision>
  <cp:lastPrinted>2020-07-27T10:27:00Z</cp:lastPrinted>
  <dcterms:created xsi:type="dcterms:W3CDTF">2020-07-27T09:34:00Z</dcterms:created>
  <dcterms:modified xsi:type="dcterms:W3CDTF">2020-12-14T17:07:00Z</dcterms:modified>
</cp:coreProperties>
</file>