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3A" w:rsidRPr="00762D73" w:rsidRDefault="0078273A" w:rsidP="0078273A">
      <w:pPr>
        <w:spacing w:after="0" w:line="240" w:lineRule="auto"/>
        <w:rPr>
          <w:rFonts w:ascii="Times New Roman" w:eastAsia="Times New Roman" w:hAnsi="Times New Roman"/>
          <w:sz w:val="24"/>
          <w:szCs w:val="24"/>
          <w:lang w:eastAsia="pl-PL"/>
        </w:rPr>
      </w:pPr>
    </w:p>
    <w:p w:rsidR="003F3E04" w:rsidRDefault="003F3E04" w:rsidP="00A71C58">
      <w:pPr>
        <w:spacing w:after="0" w:line="240" w:lineRule="auto"/>
        <w:jc w:val="center"/>
        <w:rPr>
          <w:rFonts w:ascii="Times New Roman" w:eastAsia="Times New Roman" w:hAnsi="Times New Roman"/>
          <w:b/>
          <w:sz w:val="24"/>
          <w:szCs w:val="24"/>
          <w:lang w:eastAsia="pl-PL"/>
        </w:rPr>
      </w:pPr>
    </w:p>
    <w:p w:rsidR="0078273A" w:rsidRPr="00762D73" w:rsidRDefault="00A71C58" w:rsidP="00A71C58">
      <w:pPr>
        <w:spacing w:after="0" w:line="240" w:lineRule="auto"/>
        <w:jc w:val="center"/>
        <w:rPr>
          <w:rFonts w:ascii="Times New Roman" w:eastAsia="Times New Roman" w:hAnsi="Times New Roman"/>
          <w:b/>
          <w:sz w:val="24"/>
          <w:szCs w:val="24"/>
          <w:lang w:eastAsia="pl-PL"/>
        </w:rPr>
      </w:pPr>
      <w:r w:rsidRPr="00762D73">
        <w:rPr>
          <w:rFonts w:ascii="Times New Roman" w:eastAsia="Times New Roman" w:hAnsi="Times New Roman"/>
          <w:b/>
          <w:sz w:val="24"/>
          <w:szCs w:val="24"/>
          <w:lang w:eastAsia="pl-PL"/>
        </w:rPr>
        <w:t xml:space="preserve">Leżajsk: </w:t>
      </w:r>
      <w:r w:rsidR="003D6E05" w:rsidRPr="00762D73">
        <w:rPr>
          <w:rFonts w:ascii="Times New Roman" w:hAnsi="Times New Roman"/>
          <w:b/>
          <w:sz w:val="24"/>
          <w:szCs w:val="24"/>
        </w:rPr>
        <w:t xml:space="preserve">Sukcesywna dostawa produktów żywnościowych dla Zespołu Szkół </w:t>
      </w:r>
      <w:proofErr w:type="gramStart"/>
      <w:r w:rsidR="00AA104B">
        <w:rPr>
          <w:rFonts w:ascii="Times New Roman" w:hAnsi="Times New Roman"/>
          <w:b/>
          <w:sz w:val="24"/>
          <w:szCs w:val="24"/>
        </w:rPr>
        <w:t>Licealnych</w:t>
      </w:r>
      <w:r w:rsidR="003D6E05" w:rsidRPr="00762D73">
        <w:rPr>
          <w:rFonts w:ascii="Times New Roman" w:hAnsi="Times New Roman"/>
          <w:b/>
          <w:sz w:val="24"/>
          <w:szCs w:val="24"/>
        </w:rPr>
        <w:t xml:space="preserve">   w</w:t>
      </w:r>
      <w:proofErr w:type="gramEnd"/>
      <w:r w:rsidR="003D6E05" w:rsidRPr="00762D73">
        <w:rPr>
          <w:rFonts w:ascii="Times New Roman" w:hAnsi="Times New Roman"/>
          <w:b/>
          <w:sz w:val="24"/>
          <w:szCs w:val="24"/>
        </w:rPr>
        <w:t xml:space="preserve"> Leżajsku</w:t>
      </w:r>
    </w:p>
    <w:p w:rsidR="003F3E04" w:rsidRDefault="00A71C58" w:rsidP="00A71C58">
      <w:pPr>
        <w:spacing w:after="0" w:line="240" w:lineRule="auto"/>
        <w:jc w:val="center"/>
        <w:rPr>
          <w:rFonts w:ascii="Times New Roman" w:eastAsia="Times New Roman" w:hAnsi="Times New Roman"/>
          <w:b/>
          <w:sz w:val="24"/>
          <w:szCs w:val="24"/>
          <w:lang w:eastAsia="pl-PL"/>
        </w:rPr>
      </w:pPr>
      <w:r w:rsidRPr="00762D73">
        <w:rPr>
          <w:rFonts w:ascii="Times New Roman" w:eastAsia="Times New Roman" w:hAnsi="Times New Roman"/>
          <w:sz w:val="24"/>
          <w:szCs w:val="24"/>
          <w:lang w:eastAsia="pl-PL"/>
        </w:rPr>
        <w:br/>
      </w:r>
    </w:p>
    <w:p w:rsidR="00A71C58" w:rsidRPr="00762D73" w:rsidRDefault="00A71C58" w:rsidP="00A71C58">
      <w:pPr>
        <w:spacing w:after="0" w:line="240" w:lineRule="auto"/>
        <w:jc w:val="center"/>
        <w:rPr>
          <w:rFonts w:ascii="Times New Roman" w:eastAsia="Times New Roman" w:hAnsi="Times New Roman"/>
          <w:b/>
          <w:sz w:val="24"/>
          <w:szCs w:val="24"/>
          <w:lang w:eastAsia="pl-PL"/>
        </w:rPr>
      </w:pPr>
      <w:r w:rsidRPr="00762D73">
        <w:rPr>
          <w:rFonts w:ascii="Times New Roman" w:eastAsia="Times New Roman" w:hAnsi="Times New Roman"/>
          <w:b/>
          <w:sz w:val="24"/>
          <w:szCs w:val="24"/>
          <w:lang w:eastAsia="pl-PL"/>
        </w:rPr>
        <w:t xml:space="preserve">OGŁOSZENIE O ZAMÓWIENIU - Dostawy </w:t>
      </w:r>
    </w:p>
    <w:p w:rsidR="0078273A" w:rsidRPr="00762D73" w:rsidRDefault="0078273A" w:rsidP="00A71C58">
      <w:pPr>
        <w:spacing w:after="0" w:line="240" w:lineRule="auto"/>
        <w:jc w:val="center"/>
        <w:rPr>
          <w:rFonts w:ascii="Times New Roman" w:eastAsia="Times New Roman" w:hAnsi="Times New Roman"/>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Zamieszczanie ogłoszenia:</w:t>
      </w:r>
      <w:r w:rsidRPr="00762D73">
        <w:rPr>
          <w:rFonts w:ascii="Times New Roman" w:eastAsia="Times New Roman" w:hAnsi="Times New Roman"/>
          <w:sz w:val="24"/>
          <w:szCs w:val="24"/>
          <w:lang w:eastAsia="pl-PL"/>
        </w:rPr>
        <w:t xml:space="preserve"> obowiązkowe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Ogłoszenie dotyczy:</w:t>
      </w:r>
      <w:r w:rsidRPr="00762D73">
        <w:rPr>
          <w:rFonts w:ascii="Times New Roman" w:eastAsia="Times New Roman" w:hAnsi="Times New Roman"/>
          <w:sz w:val="24"/>
          <w:szCs w:val="24"/>
          <w:lang w:eastAsia="pl-PL"/>
        </w:rPr>
        <w:t xml:space="preserve"> zamówienia publicznego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Zamówienie dotyczy projektu lub programu współfinansowanego ze środków Unii Europejskiej</w:t>
      </w:r>
      <w:r w:rsidR="00AA104B">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Nazwa projektu lub programu</w:t>
      </w:r>
    </w:p>
    <w:p w:rsidR="00A71C58" w:rsidRPr="00762D73" w:rsidRDefault="00A71C58" w:rsidP="00AA104B">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AA104B">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AA104B" w:rsidRDefault="00AA104B" w:rsidP="00A71C58">
      <w:pPr>
        <w:spacing w:after="0" w:line="240" w:lineRule="auto"/>
        <w:rPr>
          <w:rFonts w:ascii="Times New Roman" w:eastAsia="Times New Roman" w:hAnsi="Times New Roman"/>
          <w:sz w:val="24"/>
          <w:szCs w:val="24"/>
          <w:u w:val="single"/>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u w:val="single"/>
          <w:lang w:eastAsia="pl-PL"/>
        </w:rPr>
        <w:t>SEKCJA I: ZAMAWIAJĄCY</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Postępowanie przeprowadza centralny zamawiający</w:t>
      </w:r>
      <w:r w:rsidR="00AA104B">
        <w:rPr>
          <w:rFonts w:ascii="Times New Roman" w:eastAsia="Times New Roman" w:hAnsi="Times New Roman"/>
          <w:b/>
          <w:bCs/>
          <w:sz w:val="24"/>
          <w:szCs w:val="24"/>
          <w:lang w:eastAsia="pl-PL"/>
        </w:rPr>
        <w:t xml:space="preserve">: </w:t>
      </w:r>
      <w:r w:rsidR="00D61BAD" w:rsidRPr="00762D73">
        <w:rPr>
          <w:rFonts w:ascii="Times New Roman" w:eastAsia="Times New Roman" w:hAnsi="Times New Roman"/>
          <w:sz w:val="24"/>
          <w:szCs w:val="24"/>
          <w:lang w:eastAsia="pl-PL"/>
        </w:rPr>
        <w:t>nie</w:t>
      </w:r>
    </w:p>
    <w:p w:rsidR="00A71C58" w:rsidRPr="00762D73" w:rsidRDefault="00A71C58" w:rsidP="00AA104B">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Postępowanie przeprowadza podmiot, któremu zamawiający powierzył/powierzyli przeprowadzenie postępowania</w:t>
      </w:r>
      <w:r w:rsidR="00AA104B">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Informacje na temat podmiotu któremu zamawiający powierzył/powierzyli prowadzenie postępowania</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Postępowanie</w:t>
      </w:r>
      <w:proofErr w:type="gramEnd"/>
      <w:r w:rsidRPr="00762D73">
        <w:rPr>
          <w:rFonts w:ascii="Times New Roman" w:eastAsia="Times New Roman" w:hAnsi="Times New Roman"/>
          <w:b/>
          <w:bCs/>
          <w:sz w:val="24"/>
          <w:szCs w:val="24"/>
          <w:lang w:eastAsia="pl-PL"/>
        </w:rPr>
        <w:t xml:space="preserve"> jest przeprowadzane wspólnie przez zamawiających</w:t>
      </w:r>
      <w:r w:rsidR="00AA104B">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Jeżeli tak, należy wymienić zamawiających, którzy wspólnie przeprowadzają postępowanie oraz podać adresy ich siedzib, krajowe numery identyfikacyjne oraz osoby do kontakt</w:t>
      </w:r>
      <w:r w:rsidR="00762D73">
        <w:rPr>
          <w:rFonts w:ascii="Times New Roman" w:eastAsia="Times New Roman" w:hAnsi="Times New Roman"/>
          <w:sz w:val="24"/>
          <w:szCs w:val="24"/>
          <w:lang w:eastAsia="pl-PL"/>
        </w:rPr>
        <w:t xml:space="preserve">ów wraz z danymi do kontaktów: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Postępowanie jest przeprowadzane wspólnie z zamawiającymi z innych państw członkowskich Unii Europejskiej</w:t>
      </w:r>
      <w:r w:rsidR="00AA104B">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p>
    <w:p w:rsidR="00AA104B" w:rsidRDefault="00A71C58"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762D73">
        <w:rPr>
          <w:rFonts w:ascii="Times New Roman" w:eastAsia="Times New Roman" w:hAnsi="Times New Roman"/>
          <w:sz w:val="24"/>
          <w:szCs w:val="24"/>
          <w:lang w:eastAsia="pl-PL"/>
        </w:rPr>
        <w:br/>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Informacje dodatkowe:</w:t>
      </w:r>
    </w:p>
    <w:p w:rsidR="00AA104B" w:rsidRDefault="00A71C58" w:rsidP="00AA104B">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 1) NAZWA I ADRES: </w:t>
      </w:r>
      <w:r w:rsidR="003D6E05" w:rsidRPr="00762D73">
        <w:rPr>
          <w:rFonts w:ascii="Times New Roman" w:eastAsia="Times New Roman" w:hAnsi="Times New Roman"/>
          <w:sz w:val="24"/>
          <w:szCs w:val="24"/>
          <w:lang w:eastAsia="pl-PL"/>
        </w:rPr>
        <w:t xml:space="preserve">Zespół Szkół </w:t>
      </w:r>
      <w:r w:rsidR="00AA104B">
        <w:rPr>
          <w:rFonts w:ascii="Times New Roman" w:eastAsia="Times New Roman" w:hAnsi="Times New Roman"/>
          <w:sz w:val="24"/>
          <w:szCs w:val="24"/>
          <w:lang w:eastAsia="pl-PL"/>
        </w:rPr>
        <w:t>Licealnych im. B. Chrobrego</w:t>
      </w:r>
      <w:r w:rsidR="003D6E05" w:rsidRPr="00762D73">
        <w:rPr>
          <w:rFonts w:ascii="Times New Roman" w:eastAsia="Times New Roman" w:hAnsi="Times New Roman"/>
          <w:sz w:val="24"/>
          <w:szCs w:val="24"/>
          <w:lang w:eastAsia="pl-PL"/>
        </w:rPr>
        <w:t xml:space="preserve"> w Leżajsku, ul. </w:t>
      </w:r>
      <w:r w:rsidR="00AA104B">
        <w:rPr>
          <w:rFonts w:ascii="Times New Roman" w:eastAsia="Times New Roman" w:hAnsi="Times New Roman"/>
          <w:sz w:val="24"/>
          <w:szCs w:val="24"/>
          <w:lang w:eastAsia="pl-PL"/>
        </w:rPr>
        <w:t>M. C. Skłodowskiej 6</w:t>
      </w:r>
      <w:r w:rsidRPr="00762D73">
        <w:rPr>
          <w:rFonts w:ascii="Times New Roman" w:eastAsia="Times New Roman" w:hAnsi="Times New Roman"/>
          <w:sz w:val="24"/>
          <w:szCs w:val="24"/>
          <w:lang w:eastAsia="pl-PL"/>
        </w:rPr>
        <w:t>, 37</w:t>
      </w:r>
      <w:r w:rsidR="003D6E05" w:rsidRPr="00762D73">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t>300   Leżajsk, woj. podkarpackie, państwo Polska, tel. 17</w:t>
      </w:r>
      <w:r w:rsidR="003D6E05"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w:t>
      </w:r>
      <w:r w:rsidR="003D6E05" w:rsidRPr="00762D73">
        <w:rPr>
          <w:rFonts w:ascii="Times New Roman" w:eastAsia="Times New Roman" w:hAnsi="Times New Roman"/>
          <w:sz w:val="24"/>
          <w:szCs w:val="24"/>
          <w:lang w:eastAsia="pl-PL"/>
        </w:rPr>
        <w:t>242 6107</w:t>
      </w:r>
      <w:r w:rsidRPr="00762D73">
        <w:rPr>
          <w:rFonts w:ascii="Times New Roman" w:eastAsia="Times New Roman" w:hAnsi="Times New Roman"/>
          <w:sz w:val="24"/>
          <w:szCs w:val="24"/>
          <w:lang w:eastAsia="pl-PL"/>
        </w:rPr>
        <w:t xml:space="preserve">, </w:t>
      </w:r>
    </w:p>
    <w:p w:rsidR="00A71C58" w:rsidRPr="00762D73" w:rsidRDefault="00A71C58" w:rsidP="00AA104B">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e-mail</w:t>
      </w:r>
      <w:proofErr w:type="gramEnd"/>
      <w:r w:rsidRPr="00762D73">
        <w:rPr>
          <w:rFonts w:ascii="Times New Roman" w:eastAsia="Times New Roman" w:hAnsi="Times New Roman"/>
          <w:sz w:val="24"/>
          <w:szCs w:val="24"/>
          <w:lang w:eastAsia="pl-PL"/>
        </w:rPr>
        <w:t xml:space="preserve"> </w:t>
      </w:r>
      <w:hyperlink r:id="rId8" w:history="1">
        <w:r w:rsidR="00AA104B" w:rsidRPr="00915202">
          <w:rPr>
            <w:rStyle w:val="Hipercze"/>
          </w:rPr>
          <w:t>sekretariat@zslchrobry.lezajsk.</w:t>
        </w:r>
        <w:proofErr w:type="gramStart"/>
        <w:r w:rsidR="00AA104B" w:rsidRPr="00915202">
          <w:rPr>
            <w:rStyle w:val="Hipercze"/>
          </w:rPr>
          <w:t>pl</w:t>
        </w:r>
      </w:hyperlink>
      <w:r w:rsidR="00AA104B">
        <w:t xml:space="preserve"> </w:t>
      </w:r>
      <w:r w:rsidR="003D6E05" w:rsidRPr="00762D73">
        <w:rPr>
          <w:rFonts w:ascii="Times New Roman" w:eastAsia="Times New Roman" w:hAnsi="Times New Roman"/>
          <w:sz w:val="24"/>
          <w:szCs w:val="24"/>
          <w:lang w:eastAsia="pl-PL"/>
        </w:rPr>
        <w:t xml:space="preserve">, </w:t>
      </w:r>
      <w:proofErr w:type="gramEnd"/>
      <w:r w:rsidR="003D6E05" w:rsidRPr="00762D73">
        <w:rPr>
          <w:rFonts w:ascii="Times New Roman" w:eastAsia="Times New Roman" w:hAnsi="Times New Roman"/>
          <w:sz w:val="24"/>
          <w:szCs w:val="24"/>
          <w:lang w:eastAsia="pl-PL"/>
        </w:rPr>
        <w:t>faks 17</w:t>
      </w:r>
      <w:r w:rsidR="00AA104B">
        <w:rPr>
          <w:rFonts w:ascii="Times New Roman" w:eastAsia="Times New Roman" w:hAnsi="Times New Roman"/>
          <w:sz w:val="24"/>
          <w:szCs w:val="24"/>
          <w:lang w:eastAsia="pl-PL"/>
        </w:rPr>
        <w:t> 242 76 28</w:t>
      </w:r>
      <w:r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br/>
        <w:t>A</w:t>
      </w:r>
      <w:r w:rsidR="003D6E05" w:rsidRPr="00762D73">
        <w:rPr>
          <w:rFonts w:ascii="Times New Roman" w:eastAsia="Times New Roman" w:hAnsi="Times New Roman"/>
          <w:sz w:val="24"/>
          <w:szCs w:val="24"/>
          <w:lang w:eastAsia="pl-PL"/>
        </w:rPr>
        <w:t xml:space="preserve">dres strony internetowej (URL): </w:t>
      </w:r>
      <w:hyperlink r:id="rId9" w:history="1">
        <w:r w:rsidR="00AA104B" w:rsidRPr="00915202">
          <w:rPr>
            <w:rStyle w:val="Hipercze"/>
            <w:rFonts w:ascii="Times New Roman" w:eastAsia="Times New Roman" w:hAnsi="Times New Roman"/>
            <w:sz w:val="24"/>
            <w:szCs w:val="24"/>
            <w:lang w:eastAsia="pl-PL"/>
          </w:rPr>
          <w:t>http://www.zslchrobry.lezajsk.pl</w:t>
        </w:r>
      </w:hyperlink>
      <w:r w:rsidR="00AA104B">
        <w:rPr>
          <w:rFonts w:ascii="Times New Roman" w:eastAsia="Times New Roman" w:hAnsi="Times New Roman"/>
          <w:sz w:val="24"/>
          <w:szCs w:val="24"/>
          <w:lang w:eastAsia="pl-PL"/>
        </w:rPr>
        <w:t xml:space="preserve"> </w:t>
      </w:r>
    </w:p>
    <w:p w:rsidR="00A71C58" w:rsidRPr="00762D73" w:rsidRDefault="00A71C58" w:rsidP="00AA104B">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 2) RODZAJ ZAMAWIAJĄCEGO: </w:t>
      </w:r>
      <w:r w:rsidRPr="00762D73">
        <w:rPr>
          <w:rFonts w:ascii="Times New Roman" w:eastAsia="Times New Roman" w:hAnsi="Times New Roman"/>
          <w:sz w:val="24"/>
          <w:szCs w:val="24"/>
          <w:lang w:eastAsia="pl-PL"/>
        </w:rPr>
        <w:t>Inny: Powiatowa Samorządowa Jednostka Orga</w:t>
      </w:r>
      <w:r w:rsidR="0061033D" w:rsidRPr="00762D73">
        <w:rPr>
          <w:rFonts w:ascii="Times New Roman" w:eastAsia="Times New Roman" w:hAnsi="Times New Roman"/>
          <w:sz w:val="24"/>
          <w:szCs w:val="24"/>
          <w:lang w:eastAsia="pl-PL"/>
        </w:rPr>
        <w:t>n</w:t>
      </w:r>
      <w:r w:rsidRPr="00762D73">
        <w:rPr>
          <w:rFonts w:ascii="Times New Roman" w:eastAsia="Times New Roman" w:hAnsi="Times New Roman"/>
          <w:sz w:val="24"/>
          <w:szCs w:val="24"/>
          <w:lang w:eastAsia="pl-PL"/>
        </w:rPr>
        <w:t>izacyjna - Własność Samorządowa</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I.3) WSPÓLNE UDZIELANIE </w:t>
      </w:r>
      <w:proofErr w:type="gramStart"/>
      <w:r w:rsidRPr="00762D73">
        <w:rPr>
          <w:rFonts w:ascii="Times New Roman" w:eastAsia="Times New Roman" w:hAnsi="Times New Roman"/>
          <w:b/>
          <w:bCs/>
          <w:sz w:val="24"/>
          <w:szCs w:val="24"/>
          <w:lang w:eastAsia="pl-PL"/>
        </w:rPr>
        <w:t xml:space="preserve">ZAMÓWIENIA </w:t>
      </w:r>
      <w:r w:rsidRPr="00762D73">
        <w:rPr>
          <w:rFonts w:ascii="Times New Roman" w:eastAsia="Times New Roman" w:hAnsi="Times New Roman"/>
          <w:b/>
          <w:bCs/>
          <w:i/>
          <w:iCs/>
          <w:sz w:val="24"/>
          <w:szCs w:val="24"/>
          <w:lang w:eastAsia="pl-PL"/>
        </w:rPr>
        <w:t>(jeżeli</w:t>
      </w:r>
      <w:proofErr w:type="gramEnd"/>
      <w:r w:rsidRPr="00762D73">
        <w:rPr>
          <w:rFonts w:ascii="Times New Roman" w:eastAsia="Times New Roman" w:hAnsi="Times New Roman"/>
          <w:b/>
          <w:bCs/>
          <w:i/>
          <w:iCs/>
          <w:sz w:val="24"/>
          <w:szCs w:val="24"/>
          <w:lang w:eastAsia="pl-PL"/>
        </w:rPr>
        <w:t xml:space="preserve"> dotyczy)</w:t>
      </w:r>
      <w:r w:rsidRPr="00762D73">
        <w:rPr>
          <w:rFonts w:ascii="Times New Roman" w:eastAsia="Times New Roman" w:hAnsi="Times New Roman"/>
          <w:b/>
          <w:bCs/>
          <w:sz w:val="24"/>
          <w:szCs w:val="24"/>
          <w:lang w:eastAsia="pl-PL"/>
        </w:rPr>
        <w:t xml:space="preserve">: </w:t>
      </w:r>
    </w:p>
    <w:p w:rsidR="00A71C58" w:rsidRPr="00762D73" w:rsidRDefault="00A71C58" w:rsidP="00FA2E0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762D73">
        <w:rPr>
          <w:rFonts w:ascii="Times New Roman" w:eastAsia="Times New Roman" w:hAnsi="Times New Roman"/>
          <w:sz w:val="24"/>
          <w:szCs w:val="24"/>
          <w:lang w:eastAsia="pl-PL"/>
        </w:rPr>
        <w:t>Europejskiej (który</w:t>
      </w:r>
      <w:proofErr w:type="gramEnd"/>
      <w:r w:rsidRPr="00762D73">
        <w:rPr>
          <w:rFonts w:ascii="Times New Roman" w:eastAsia="Times New Roman" w:hAnsi="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lastRenderedPageBreak/>
        <w:t xml:space="preserve">I.4) KOMUNIKACJA: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Nieograniczony, pełny i bezpośredni dostęp do dokumentów z postępowania można uzyskać pod adresem (URL)</w:t>
      </w:r>
      <w:r w:rsidR="006560C7">
        <w:rPr>
          <w:rFonts w:ascii="Times New Roman" w:eastAsia="Times New Roman" w:hAnsi="Times New Roman"/>
          <w:sz w:val="24"/>
          <w:szCs w:val="24"/>
          <w:lang w:eastAsia="pl-PL"/>
        </w:rPr>
        <w:t xml:space="preserve">: </w:t>
      </w:r>
      <w:r w:rsidR="0061033D" w:rsidRPr="00762D73">
        <w:rPr>
          <w:rFonts w:ascii="Times New Roman" w:eastAsia="Times New Roman" w:hAnsi="Times New Roman"/>
          <w:sz w:val="24"/>
          <w:szCs w:val="24"/>
          <w:lang w:eastAsia="pl-PL"/>
        </w:rPr>
        <w:t>tak</w:t>
      </w:r>
    </w:p>
    <w:p w:rsidR="006560C7" w:rsidRDefault="0072682E" w:rsidP="00A71C58">
      <w:pPr>
        <w:spacing w:after="0" w:line="240" w:lineRule="auto"/>
        <w:rPr>
          <w:i/>
        </w:rPr>
      </w:pPr>
      <w:hyperlink r:id="rId10" w:history="1">
        <w:r w:rsidR="00686A25" w:rsidRPr="0070374F">
          <w:rPr>
            <w:rStyle w:val="Hipercze"/>
            <w:rFonts w:ascii="Times New Roman" w:hAnsi="Times New Roman"/>
            <w:i/>
            <w:sz w:val="24"/>
            <w:szCs w:val="24"/>
          </w:rPr>
          <w:t>http://www.zslchrobry.lezajsk.pl/</w:t>
        </w:r>
        <w:r w:rsidR="00686A25" w:rsidRPr="0070374F">
          <w:rPr>
            <w:rStyle w:val="Hipercze"/>
            <w:i/>
          </w:rPr>
          <w:t>bip</w:t>
        </w:r>
      </w:hyperlink>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Adres strony internetowej, na której zamieszczona będzie specyfikacja istotnych warunków zamówienia</w:t>
      </w:r>
      <w:r w:rsidR="006560C7">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Dostęp do dokumentów z postępowania jest ograniczony - więcej informacji można uzyskać pod adresem</w:t>
      </w:r>
      <w:r w:rsidR="006560C7">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Oferty lub wnioski o dopuszczenie do udziału w postępowaniu należy przesyłać</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Elektronicznie</w:t>
      </w:r>
      <w:proofErr w:type="gramEnd"/>
      <w:r w:rsidR="006560C7">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adres </w:t>
      </w:r>
    </w:p>
    <w:p w:rsidR="0061033D"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Dopuszczone jest przesłanie ofert lub wnios</w:t>
      </w:r>
      <w:r w:rsidR="008514D6">
        <w:rPr>
          <w:rFonts w:ascii="Times New Roman" w:eastAsia="Times New Roman" w:hAnsi="Times New Roman"/>
          <w:b/>
          <w:bCs/>
          <w:sz w:val="24"/>
          <w:szCs w:val="24"/>
          <w:lang w:eastAsia="pl-PL"/>
        </w:rPr>
        <w:t xml:space="preserve">ków o dopuszczenie do udziału w </w:t>
      </w:r>
      <w:r w:rsidRPr="00762D73">
        <w:rPr>
          <w:rFonts w:ascii="Times New Roman" w:eastAsia="Times New Roman" w:hAnsi="Times New Roman"/>
          <w:b/>
          <w:bCs/>
          <w:sz w:val="24"/>
          <w:szCs w:val="24"/>
          <w:lang w:eastAsia="pl-PL"/>
        </w:rPr>
        <w:t>postępowaniu w inny sposób:</w:t>
      </w:r>
      <w:r w:rsidR="006560C7">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Wymagane jest przesłanie ofert lub wniosków o dopuszczenie do udziału w postępowaniu w inny sposób:</w:t>
      </w:r>
      <w:r w:rsidR="006560C7">
        <w:rPr>
          <w:rFonts w:ascii="Times New Roman" w:eastAsia="Times New Roman" w:hAnsi="Times New Roman"/>
          <w:sz w:val="24"/>
          <w:szCs w:val="24"/>
          <w:lang w:eastAsia="pl-PL"/>
        </w:rPr>
        <w:t xml:space="preserve"> </w:t>
      </w:r>
      <w:r w:rsidR="0061033D" w:rsidRPr="00762D73">
        <w:rPr>
          <w:rFonts w:ascii="Times New Roman" w:eastAsia="Times New Roman" w:hAnsi="Times New Roman"/>
          <w:sz w:val="24"/>
          <w:szCs w:val="24"/>
          <w:lang w:eastAsia="pl-PL"/>
        </w:rPr>
        <w:t>tak</w:t>
      </w:r>
    </w:p>
    <w:p w:rsidR="004215EC" w:rsidRPr="00762D73" w:rsidRDefault="0061033D"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inny</w:t>
      </w:r>
      <w:proofErr w:type="gramEnd"/>
      <w:r w:rsidRPr="00762D73">
        <w:rPr>
          <w:rFonts w:ascii="Times New Roman" w:eastAsia="Times New Roman" w:hAnsi="Times New Roman"/>
          <w:sz w:val="24"/>
          <w:szCs w:val="24"/>
          <w:lang w:eastAsia="pl-PL"/>
        </w:rPr>
        <w:t xml:space="preserve"> sposób: w formie pisemnej</w:t>
      </w:r>
      <w:r w:rsidR="00686A25">
        <w:rPr>
          <w:rFonts w:ascii="Times New Roman" w:eastAsia="Times New Roman" w:hAnsi="Times New Roman"/>
          <w:sz w:val="24"/>
          <w:szCs w:val="24"/>
          <w:lang w:eastAsia="pl-PL"/>
        </w:rPr>
        <w:t xml:space="preserve"> za pośrednictwem Poczty P</w:t>
      </w:r>
      <w:r w:rsidR="008514D6">
        <w:rPr>
          <w:rFonts w:ascii="Times New Roman" w:eastAsia="Times New Roman" w:hAnsi="Times New Roman"/>
          <w:sz w:val="24"/>
          <w:szCs w:val="24"/>
          <w:lang w:eastAsia="pl-PL"/>
        </w:rPr>
        <w:t>olskiej lub osobiście</w:t>
      </w:r>
      <w:r w:rsidR="00A71C58" w:rsidRPr="00762D73">
        <w:rPr>
          <w:rFonts w:ascii="Times New Roman" w:eastAsia="Times New Roman" w:hAnsi="Times New Roman"/>
          <w:sz w:val="24"/>
          <w:szCs w:val="24"/>
          <w:lang w:eastAsia="pl-PL"/>
        </w:rPr>
        <w:br/>
        <w:t xml:space="preserve">Adres: </w:t>
      </w:r>
    </w:p>
    <w:p w:rsidR="006560C7" w:rsidRPr="00686A25" w:rsidRDefault="006560C7" w:rsidP="00A71C58">
      <w:pPr>
        <w:spacing w:after="0" w:line="240" w:lineRule="auto"/>
        <w:rPr>
          <w:rFonts w:ascii="Times New Roman" w:eastAsia="Times New Roman" w:hAnsi="Times New Roman"/>
          <w:bCs/>
          <w:sz w:val="24"/>
          <w:szCs w:val="24"/>
          <w:lang w:eastAsia="pl-PL"/>
        </w:rPr>
      </w:pPr>
      <w:r w:rsidRPr="00762D73">
        <w:rPr>
          <w:rFonts w:ascii="Times New Roman" w:eastAsia="Times New Roman" w:hAnsi="Times New Roman"/>
          <w:sz w:val="24"/>
          <w:szCs w:val="24"/>
          <w:lang w:eastAsia="pl-PL"/>
        </w:rPr>
        <w:t xml:space="preserve">Zespół Szkół </w:t>
      </w:r>
      <w:r>
        <w:rPr>
          <w:rFonts w:ascii="Times New Roman" w:eastAsia="Times New Roman" w:hAnsi="Times New Roman"/>
          <w:sz w:val="24"/>
          <w:szCs w:val="24"/>
          <w:lang w:eastAsia="pl-PL"/>
        </w:rPr>
        <w:t>Licealnych im. B. Chrobrego</w:t>
      </w:r>
      <w:r w:rsidRPr="00762D73">
        <w:rPr>
          <w:rFonts w:ascii="Times New Roman" w:eastAsia="Times New Roman" w:hAnsi="Times New Roman"/>
          <w:sz w:val="24"/>
          <w:szCs w:val="24"/>
          <w:lang w:eastAsia="pl-PL"/>
        </w:rPr>
        <w:t xml:space="preserve"> w Leżajsku, ul. </w:t>
      </w:r>
      <w:r>
        <w:rPr>
          <w:rFonts w:ascii="Times New Roman" w:eastAsia="Times New Roman" w:hAnsi="Times New Roman"/>
          <w:sz w:val="24"/>
          <w:szCs w:val="24"/>
          <w:lang w:eastAsia="pl-PL"/>
        </w:rPr>
        <w:t>M. C. Skłodowskiej 6</w:t>
      </w:r>
      <w:r w:rsidRPr="00762D73">
        <w:rPr>
          <w:rFonts w:ascii="Times New Roman" w:eastAsia="Times New Roman" w:hAnsi="Times New Roman"/>
          <w:sz w:val="24"/>
          <w:szCs w:val="24"/>
          <w:lang w:eastAsia="pl-PL"/>
        </w:rPr>
        <w:t>, 37-300   Leżajsk</w:t>
      </w:r>
      <w:r w:rsidR="00686A25">
        <w:rPr>
          <w:rFonts w:ascii="Times New Roman" w:eastAsia="Times New Roman" w:hAnsi="Times New Roman"/>
          <w:b/>
          <w:bCs/>
          <w:sz w:val="24"/>
          <w:szCs w:val="24"/>
          <w:lang w:eastAsia="pl-PL"/>
        </w:rPr>
        <w:t xml:space="preserve">, </w:t>
      </w:r>
      <w:r w:rsidR="00686A25" w:rsidRPr="00686A25">
        <w:rPr>
          <w:rFonts w:ascii="Times New Roman" w:eastAsia="Times New Roman" w:hAnsi="Times New Roman"/>
          <w:bCs/>
          <w:sz w:val="24"/>
          <w:szCs w:val="24"/>
          <w:lang w:eastAsia="pl-PL"/>
        </w:rPr>
        <w:t xml:space="preserve">sekretariat główny </w:t>
      </w:r>
      <w:proofErr w:type="spellStart"/>
      <w:r w:rsidR="00686A25" w:rsidRPr="00686A25">
        <w:rPr>
          <w:rFonts w:ascii="Times New Roman" w:eastAsia="Times New Roman" w:hAnsi="Times New Roman"/>
          <w:bCs/>
          <w:sz w:val="24"/>
          <w:szCs w:val="24"/>
          <w:lang w:eastAsia="pl-PL"/>
        </w:rPr>
        <w:t>pok.nr</w:t>
      </w:r>
      <w:proofErr w:type="spellEnd"/>
      <w:r w:rsidR="00686A25" w:rsidRPr="00686A25">
        <w:rPr>
          <w:rFonts w:ascii="Times New Roman" w:eastAsia="Times New Roman" w:hAnsi="Times New Roman"/>
          <w:bCs/>
          <w:sz w:val="24"/>
          <w:szCs w:val="24"/>
          <w:lang w:eastAsia="pl-PL"/>
        </w:rPr>
        <w:t xml:space="preserve"> 1</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Komunikacja elektroniczna wymaga korzystania z narzędzi i urządzeń lub formatów plików, które nie są ogólnie dostępne</w:t>
      </w:r>
      <w:r w:rsidR="006560C7">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Nieograniczony, pełny, bezpośredni i bezpłatny dostęp do tych narzędzi można uzyskać pod adresem: (URL) </w:t>
      </w:r>
    </w:p>
    <w:p w:rsidR="006560C7" w:rsidRDefault="006560C7" w:rsidP="00A71C58">
      <w:pPr>
        <w:spacing w:after="0" w:line="240" w:lineRule="auto"/>
        <w:rPr>
          <w:rFonts w:ascii="Times New Roman" w:eastAsia="Times New Roman" w:hAnsi="Times New Roman"/>
          <w:sz w:val="24"/>
          <w:szCs w:val="24"/>
          <w:u w:val="single"/>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u w:val="single"/>
          <w:lang w:eastAsia="pl-PL"/>
        </w:rPr>
        <w:t xml:space="preserve">SEKCJA II: PRZEDMIOT ZAMÓWIENIA </w:t>
      </w:r>
    </w:p>
    <w:p w:rsidR="006560C7" w:rsidRPr="00732D01" w:rsidRDefault="00A71C58" w:rsidP="006560C7">
      <w:pPr>
        <w:spacing w:after="0"/>
        <w:rPr>
          <w:rFonts w:ascii="Times New Roman" w:hAnsi="Times New Roman"/>
          <w:sz w:val="24"/>
          <w:szCs w:val="24"/>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II.1) Nazwa nadana zamówieniu przez zamawiającego</w:t>
      </w:r>
      <w:r w:rsidR="00772A20" w:rsidRPr="00762D73">
        <w:rPr>
          <w:rFonts w:ascii="Times New Roman" w:eastAsia="Times New Roman" w:hAnsi="Times New Roman"/>
          <w:sz w:val="24"/>
          <w:szCs w:val="24"/>
          <w:lang w:eastAsia="pl-PL"/>
        </w:rPr>
        <w:t xml:space="preserve"> Sukcesywna dostawa produktów żywnościowych </w:t>
      </w:r>
      <w:r w:rsidR="00772A20" w:rsidRPr="00732D01">
        <w:rPr>
          <w:rFonts w:ascii="Times New Roman" w:hAnsi="Times New Roman"/>
          <w:sz w:val="24"/>
          <w:szCs w:val="24"/>
        </w:rPr>
        <w:t xml:space="preserve">dla Zespołu Szkół </w:t>
      </w:r>
      <w:r w:rsidR="006560C7" w:rsidRPr="00732D01">
        <w:rPr>
          <w:rFonts w:ascii="Times New Roman" w:eastAsia="Times New Roman" w:hAnsi="Times New Roman"/>
          <w:sz w:val="24"/>
          <w:szCs w:val="24"/>
          <w:lang w:eastAsia="pl-PL"/>
        </w:rPr>
        <w:t>Licealnych w Leżajsku</w:t>
      </w:r>
      <w:r w:rsidR="006560C7" w:rsidRPr="00732D01">
        <w:rPr>
          <w:rFonts w:ascii="Times New Roman" w:hAnsi="Times New Roman"/>
          <w:sz w:val="24"/>
          <w:szCs w:val="24"/>
        </w:rPr>
        <w:t xml:space="preserve"> </w:t>
      </w:r>
    </w:p>
    <w:p w:rsidR="00732D01" w:rsidRDefault="00A71C58" w:rsidP="006560C7">
      <w:pPr>
        <w:spacing w:after="0"/>
        <w:rPr>
          <w:rFonts w:ascii="Times New Roman" w:eastAsia="Times New Roman" w:hAnsi="Times New Roman"/>
          <w:b/>
          <w:bCs/>
          <w:sz w:val="24"/>
          <w:szCs w:val="24"/>
          <w:lang w:eastAsia="pl-PL"/>
        </w:rPr>
      </w:pPr>
      <w:r w:rsidRPr="00732D01">
        <w:rPr>
          <w:rFonts w:ascii="Times New Roman" w:eastAsia="Times New Roman" w:hAnsi="Times New Roman"/>
          <w:b/>
          <w:bCs/>
          <w:sz w:val="24"/>
          <w:szCs w:val="24"/>
          <w:lang w:eastAsia="pl-PL"/>
        </w:rPr>
        <w:t xml:space="preserve">Numer referencyjny: </w:t>
      </w:r>
    </w:p>
    <w:p w:rsidR="00A71C58" w:rsidRPr="00762D73" w:rsidRDefault="00A71C58" w:rsidP="006560C7">
      <w:pPr>
        <w:spacing w:after="0"/>
        <w:rPr>
          <w:rFonts w:ascii="Times New Roman" w:hAnsi="Times New Roman"/>
          <w:sz w:val="24"/>
          <w:szCs w:val="24"/>
        </w:rPr>
      </w:pPr>
      <w:r w:rsidRPr="00762D73">
        <w:rPr>
          <w:rFonts w:ascii="Times New Roman" w:eastAsia="Times New Roman" w:hAnsi="Times New Roman"/>
          <w:b/>
          <w:bCs/>
          <w:sz w:val="24"/>
          <w:szCs w:val="24"/>
          <w:lang w:eastAsia="pl-PL"/>
        </w:rPr>
        <w:t>Przed wszczęciem postępowania o udzielenie zamówienia przeprowadzono dialog techniczny</w:t>
      </w:r>
      <w:r w:rsidR="00A10F51">
        <w:rPr>
          <w:rFonts w:ascii="Times New Roman" w:eastAsia="Times New Roman" w:hAnsi="Times New Roman"/>
          <w:b/>
          <w:bCs/>
          <w:sz w:val="24"/>
          <w:szCs w:val="24"/>
          <w:lang w:eastAsia="pl-PL"/>
        </w:rPr>
        <w:t>:</w:t>
      </w:r>
      <w:r w:rsidRPr="00762D73">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II.2) Rodzaj zamówienia: </w:t>
      </w:r>
      <w:r w:rsidRPr="00762D73">
        <w:rPr>
          <w:rFonts w:ascii="Times New Roman" w:eastAsia="Times New Roman" w:hAnsi="Times New Roman"/>
          <w:sz w:val="24"/>
          <w:szCs w:val="24"/>
          <w:lang w:eastAsia="pl-PL"/>
        </w:rPr>
        <w:t xml:space="preserve">dostawy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II.3) Informacja o możliwości składania ofert częściowych</w:t>
      </w:r>
      <w:r w:rsidRPr="00762D73">
        <w:rPr>
          <w:rFonts w:ascii="Times New Roman" w:eastAsia="Times New Roman" w:hAnsi="Times New Roman"/>
          <w:sz w:val="24"/>
          <w:szCs w:val="24"/>
          <w:lang w:eastAsia="pl-PL"/>
        </w:rPr>
        <w:br/>
        <w:t xml:space="preserve">Zamówienie podzielone jest na części: </w:t>
      </w:r>
      <w:r w:rsidR="00A10F51">
        <w:rPr>
          <w:rFonts w:ascii="Times New Roman" w:eastAsia="Times New Roman" w:hAnsi="Times New Roman"/>
          <w:sz w:val="24"/>
          <w:szCs w:val="24"/>
          <w:lang w:eastAsia="pl-PL"/>
        </w:rPr>
        <w:t>t</w:t>
      </w:r>
      <w:r w:rsidRPr="00762D73">
        <w:rPr>
          <w:rFonts w:ascii="Times New Roman" w:eastAsia="Times New Roman" w:hAnsi="Times New Roman"/>
          <w:sz w:val="24"/>
          <w:szCs w:val="24"/>
          <w:lang w:eastAsia="pl-PL"/>
        </w:rPr>
        <w:t xml:space="preserve">ak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Oferty lub wnioski o dopuszczenie do udziału w postępowaniu można składać w odniesieniu do:</w:t>
      </w:r>
      <w:r w:rsidR="00A10F51">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wszystkich części </w:t>
      </w:r>
    </w:p>
    <w:p w:rsidR="0078273A"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Maksymalna liczba części zamówienia, na które może zostać udzielone zamówienie jednemu wykonawcy:</w:t>
      </w:r>
      <w:r w:rsidR="00A10F51">
        <w:rPr>
          <w:rFonts w:ascii="Times New Roman" w:eastAsia="Times New Roman" w:hAnsi="Times New Roman"/>
          <w:sz w:val="24"/>
          <w:szCs w:val="24"/>
          <w:lang w:eastAsia="pl-PL"/>
        </w:rPr>
        <w:t xml:space="preserve"> </w:t>
      </w:r>
      <w:r w:rsidR="00772A20" w:rsidRPr="00762D73">
        <w:rPr>
          <w:rFonts w:ascii="Times New Roman" w:eastAsia="Times New Roman" w:hAnsi="Times New Roman"/>
          <w:sz w:val="24"/>
          <w:szCs w:val="24"/>
          <w:lang w:eastAsia="pl-PL"/>
        </w:rPr>
        <w:t>7</w:t>
      </w:r>
    </w:p>
    <w:p w:rsidR="0061033D" w:rsidRPr="00A10F51" w:rsidRDefault="00A71C58" w:rsidP="0061033D">
      <w:pPr>
        <w:pStyle w:val="Bezodstpw"/>
        <w:rPr>
          <w:rFonts w:ascii="Times New Roman" w:eastAsia="Times New Roman" w:hAnsi="Times New Roman"/>
          <w:b/>
          <w:bCs/>
          <w:sz w:val="24"/>
          <w:szCs w:val="24"/>
          <w:lang w:eastAsia="pl-PL"/>
        </w:rPr>
      </w:pPr>
      <w:r w:rsidRPr="00762D73">
        <w:rPr>
          <w:rFonts w:ascii="Times New Roman" w:eastAsia="Times New Roman" w:hAnsi="Times New Roman"/>
          <w:lang w:eastAsia="pl-PL"/>
        </w:rPr>
        <w:br/>
      </w:r>
      <w:r w:rsidRPr="00A10F51">
        <w:rPr>
          <w:rFonts w:ascii="Times New Roman" w:eastAsia="Times New Roman" w:hAnsi="Times New Roman"/>
          <w:b/>
          <w:bCs/>
          <w:sz w:val="24"/>
          <w:szCs w:val="24"/>
          <w:lang w:eastAsia="pl-PL"/>
        </w:rPr>
        <w:t xml:space="preserve">II.4) Krótki opis przedmiotu zamówienia </w:t>
      </w:r>
      <w:r w:rsidRPr="00A10F51">
        <w:rPr>
          <w:rFonts w:ascii="Times New Roman" w:eastAsia="Times New Roman" w:hAnsi="Times New Roman"/>
          <w:i/>
          <w:iCs/>
          <w:sz w:val="24"/>
          <w:szCs w:val="24"/>
          <w:lang w:eastAsia="pl-PL"/>
        </w:rPr>
        <w:t xml:space="preserve">(wielkość, zakres, rodzaj i ilość dostaw, usług lub robót budowlanych lub określenie zapotrzebowania i </w:t>
      </w:r>
      <w:proofErr w:type="gramStart"/>
      <w:r w:rsidRPr="00A10F51">
        <w:rPr>
          <w:rFonts w:ascii="Times New Roman" w:eastAsia="Times New Roman" w:hAnsi="Times New Roman"/>
          <w:i/>
          <w:iCs/>
          <w:sz w:val="24"/>
          <w:szCs w:val="24"/>
          <w:lang w:eastAsia="pl-PL"/>
        </w:rPr>
        <w:t>wymagań )</w:t>
      </w:r>
      <w:r w:rsidRPr="00A10F51">
        <w:rPr>
          <w:rFonts w:ascii="Times New Roman" w:eastAsia="Times New Roman" w:hAnsi="Times New Roman"/>
          <w:b/>
          <w:bCs/>
          <w:sz w:val="24"/>
          <w:szCs w:val="24"/>
          <w:lang w:eastAsia="pl-PL"/>
        </w:rPr>
        <w:t xml:space="preserve"> </w:t>
      </w:r>
      <w:proofErr w:type="gramEnd"/>
      <w:r w:rsidRPr="00A10F51">
        <w:rPr>
          <w:rFonts w:ascii="Times New Roman" w:eastAsia="Times New Roman" w:hAnsi="Times New Roman"/>
          <w:b/>
          <w:bCs/>
          <w:sz w:val="24"/>
          <w:szCs w:val="24"/>
          <w:lang w:eastAsia="pl-PL"/>
        </w:rPr>
        <w:t xml:space="preserve">a w przypadku partnerstwa innowacyjnego - określenie zapotrzebowania na innowacyjny produkt, usługę lub roboty budowlane: </w:t>
      </w:r>
    </w:p>
    <w:p w:rsidR="00772A20" w:rsidRPr="00A10F51" w:rsidRDefault="0061033D" w:rsidP="00772A20">
      <w:pPr>
        <w:jc w:val="both"/>
        <w:rPr>
          <w:rFonts w:ascii="Times New Roman" w:hAnsi="Times New Roman"/>
          <w:sz w:val="24"/>
          <w:szCs w:val="24"/>
        </w:rPr>
      </w:pPr>
      <w:r w:rsidRPr="00A10F51">
        <w:rPr>
          <w:rFonts w:ascii="Times New Roman" w:hAnsi="Times New Roman"/>
          <w:bCs/>
          <w:spacing w:val="-8"/>
          <w:sz w:val="24"/>
          <w:szCs w:val="24"/>
        </w:rPr>
        <w:t>Przedmiotem zamówienia jest:</w:t>
      </w:r>
      <w:r w:rsidRPr="00A10F51">
        <w:rPr>
          <w:rFonts w:ascii="Times New Roman" w:hAnsi="Times New Roman"/>
          <w:b/>
          <w:bCs/>
          <w:spacing w:val="-8"/>
          <w:sz w:val="24"/>
          <w:szCs w:val="24"/>
        </w:rPr>
        <w:t xml:space="preserve"> </w:t>
      </w:r>
      <w:r w:rsidR="00772A20" w:rsidRPr="00A10F51">
        <w:rPr>
          <w:rFonts w:ascii="Times New Roman" w:hAnsi="Times New Roman"/>
          <w:sz w:val="24"/>
          <w:szCs w:val="24"/>
        </w:rPr>
        <w:t xml:space="preserve">Zakup </w:t>
      </w:r>
      <w:r w:rsidR="00EC0504">
        <w:rPr>
          <w:rFonts w:ascii="Times New Roman" w:hAnsi="Times New Roman"/>
          <w:sz w:val="24"/>
          <w:szCs w:val="24"/>
        </w:rPr>
        <w:t xml:space="preserve">i sukcesywna dostawa </w:t>
      </w:r>
      <w:r w:rsidR="00772A20" w:rsidRPr="00A10F51">
        <w:rPr>
          <w:rFonts w:ascii="Times New Roman" w:hAnsi="Times New Roman"/>
          <w:sz w:val="24"/>
          <w:szCs w:val="24"/>
        </w:rPr>
        <w:t xml:space="preserve">artykułów do </w:t>
      </w:r>
      <w:r w:rsidR="00EC0504">
        <w:rPr>
          <w:rFonts w:ascii="Times New Roman" w:hAnsi="Times New Roman"/>
          <w:sz w:val="24"/>
          <w:szCs w:val="24"/>
        </w:rPr>
        <w:t xml:space="preserve">siedziby </w:t>
      </w:r>
      <w:r w:rsidR="00772A20" w:rsidRPr="00A10F51">
        <w:rPr>
          <w:rFonts w:ascii="Times New Roman" w:hAnsi="Times New Roman"/>
          <w:sz w:val="24"/>
          <w:szCs w:val="24"/>
        </w:rPr>
        <w:t xml:space="preserve">Zespołu Szkół </w:t>
      </w:r>
      <w:r w:rsidR="00A10F51">
        <w:rPr>
          <w:rFonts w:ascii="Times New Roman" w:eastAsia="Times New Roman" w:hAnsi="Times New Roman"/>
          <w:sz w:val="24"/>
          <w:szCs w:val="24"/>
          <w:lang w:eastAsia="pl-PL"/>
        </w:rPr>
        <w:t>Licealnych im. B. Chrobrego</w:t>
      </w:r>
      <w:r w:rsidR="00A10F51" w:rsidRPr="00762D73">
        <w:rPr>
          <w:rFonts w:ascii="Times New Roman" w:eastAsia="Times New Roman" w:hAnsi="Times New Roman"/>
          <w:sz w:val="24"/>
          <w:szCs w:val="24"/>
          <w:lang w:eastAsia="pl-PL"/>
        </w:rPr>
        <w:t xml:space="preserve"> w Leżajsku</w:t>
      </w:r>
      <w:r w:rsidR="00EC0504">
        <w:rPr>
          <w:rFonts w:ascii="Times New Roman" w:eastAsia="Times New Roman" w:hAnsi="Times New Roman"/>
          <w:sz w:val="24"/>
          <w:szCs w:val="24"/>
          <w:lang w:eastAsia="pl-PL"/>
        </w:rPr>
        <w:t>.</w:t>
      </w:r>
    </w:p>
    <w:p w:rsidR="0061033D" w:rsidRPr="00A10F51" w:rsidRDefault="0061033D" w:rsidP="00772A20">
      <w:pPr>
        <w:jc w:val="both"/>
        <w:rPr>
          <w:rFonts w:ascii="Times New Roman" w:hAnsi="Times New Roman"/>
          <w:sz w:val="24"/>
          <w:szCs w:val="24"/>
        </w:rPr>
      </w:pPr>
      <w:r w:rsidRPr="00A10F51">
        <w:rPr>
          <w:rFonts w:ascii="Times New Roman" w:hAnsi="Times New Roman"/>
          <w:sz w:val="24"/>
          <w:szCs w:val="24"/>
          <w:u w:val="single"/>
        </w:rPr>
        <w:t>Szczegółowy opis i zakres (wykaz ilościowy produktów żywnościowych) przedmiotu zamówienia określony został w załączniku nr 4 – formularz cenowy Rozdział II SIWZ</w:t>
      </w:r>
      <w:r w:rsidRPr="00A10F51">
        <w:rPr>
          <w:rFonts w:ascii="Times New Roman" w:hAnsi="Times New Roman"/>
          <w:sz w:val="24"/>
          <w:szCs w:val="24"/>
        </w:rPr>
        <w:t>.</w:t>
      </w:r>
    </w:p>
    <w:p w:rsidR="0025412C" w:rsidRPr="00762D73" w:rsidRDefault="00A71C58" w:rsidP="007B4460">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Przedmiot zamówienia winien spełniać wymagania zgodnie z obowiązującymi przepisami prawa żywnościowego, zgodnie z poniższymi aktami prawnymi:</w:t>
      </w:r>
    </w:p>
    <w:p w:rsidR="0025412C" w:rsidRPr="00762D73" w:rsidRDefault="00A71C58" w:rsidP="007B4460">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lastRenderedPageBreak/>
        <w:t xml:space="preserve">- ustawa z dnia 25 sierpnia 2006 roku o bezpieczeństwie żywności i żywienia (Dz. U. </w:t>
      </w:r>
      <w:proofErr w:type="gramStart"/>
      <w:r w:rsidRPr="00762D73">
        <w:rPr>
          <w:rFonts w:ascii="Times New Roman" w:eastAsia="Times New Roman" w:hAnsi="Times New Roman"/>
          <w:sz w:val="24"/>
          <w:szCs w:val="24"/>
          <w:lang w:eastAsia="pl-PL"/>
        </w:rPr>
        <w:t>z</w:t>
      </w:r>
      <w:proofErr w:type="gramEnd"/>
      <w:r w:rsidRPr="00762D73">
        <w:rPr>
          <w:rFonts w:ascii="Times New Roman" w:eastAsia="Times New Roman" w:hAnsi="Times New Roman"/>
          <w:sz w:val="24"/>
          <w:szCs w:val="24"/>
          <w:lang w:eastAsia="pl-PL"/>
        </w:rPr>
        <w:t xml:space="preserve"> 2015 roku, poz.594 z późn. zmianami) wraz z aktami wykonawczymi, rozporządzeniami Unii Europejskiej, w szczególności rozporządzeniem (WE) Nr 852/2004 Parlamentu Europejskiego i Rady z dnia 29 kwietnia 2004 roku w sprawie higieny środków spożywczych (Dziennik Urzędowy UE, wydanie specjalne w języku polskim, rozdział 13, tom 34, str.319), - Rozporządzenie Parlamentu Europejskiego i Rady (UE) nr 1169/2011 z dnia 25 października 2011r. w sprawie przekazywania konsumentom informacji na temat </w:t>
      </w:r>
      <w:proofErr w:type="gramStart"/>
      <w:r w:rsidRPr="00762D73">
        <w:rPr>
          <w:rFonts w:ascii="Times New Roman" w:eastAsia="Times New Roman" w:hAnsi="Times New Roman"/>
          <w:sz w:val="24"/>
          <w:szCs w:val="24"/>
          <w:lang w:eastAsia="pl-PL"/>
        </w:rPr>
        <w:t xml:space="preserve">żywności </w:t>
      </w:r>
      <w:r w:rsidR="0025412C"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Dziennik</w:t>
      </w:r>
      <w:proofErr w:type="gramEnd"/>
      <w:r w:rsidRPr="00762D73">
        <w:rPr>
          <w:rFonts w:ascii="Times New Roman" w:eastAsia="Times New Roman" w:hAnsi="Times New Roman"/>
          <w:sz w:val="24"/>
          <w:szCs w:val="24"/>
          <w:lang w:eastAsia="pl-PL"/>
        </w:rPr>
        <w:t xml:space="preserve"> Urzędowy Unii Europejskiej z 22.11.2011</w:t>
      </w:r>
      <w:proofErr w:type="gramStart"/>
      <w:r w:rsidRPr="00762D73">
        <w:rPr>
          <w:rFonts w:ascii="Times New Roman" w:eastAsia="Times New Roman" w:hAnsi="Times New Roman"/>
          <w:sz w:val="24"/>
          <w:szCs w:val="24"/>
          <w:lang w:eastAsia="pl-PL"/>
        </w:rPr>
        <w:t>r</w:t>
      </w:r>
      <w:proofErr w:type="gramEnd"/>
      <w:r w:rsidRPr="00762D73">
        <w:rPr>
          <w:rFonts w:ascii="Times New Roman" w:eastAsia="Times New Roman" w:hAnsi="Times New Roman"/>
          <w:sz w:val="24"/>
          <w:szCs w:val="24"/>
          <w:lang w:eastAsia="pl-PL"/>
        </w:rPr>
        <w:t>. Nr 304, str.18) - Rozporządzenie Ministra Rolnictwa i Rozwoju Wsi - w sprawie znakowania poszczególnych rodzajów środków spożywczych ( Dz. U. z 2015 r</w:t>
      </w:r>
      <w:proofErr w:type="gramStart"/>
      <w:r w:rsidRPr="00762D73">
        <w:rPr>
          <w:rFonts w:ascii="Times New Roman" w:eastAsia="Times New Roman" w:hAnsi="Times New Roman"/>
          <w:sz w:val="24"/>
          <w:szCs w:val="24"/>
          <w:lang w:eastAsia="pl-PL"/>
        </w:rPr>
        <w:t>. ,</w:t>
      </w:r>
      <w:proofErr w:type="spellStart"/>
      <w:r w:rsidRPr="00762D73">
        <w:rPr>
          <w:rFonts w:ascii="Times New Roman" w:eastAsia="Times New Roman" w:hAnsi="Times New Roman"/>
          <w:sz w:val="24"/>
          <w:szCs w:val="24"/>
          <w:lang w:eastAsia="pl-PL"/>
        </w:rPr>
        <w:t>poz</w:t>
      </w:r>
      <w:proofErr w:type="spellEnd"/>
      <w:proofErr w:type="gramEnd"/>
      <w:r w:rsidRPr="00762D73">
        <w:rPr>
          <w:rFonts w:ascii="Times New Roman" w:eastAsia="Times New Roman" w:hAnsi="Times New Roman"/>
          <w:sz w:val="24"/>
          <w:szCs w:val="24"/>
          <w:lang w:eastAsia="pl-PL"/>
        </w:rPr>
        <w:t xml:space="preserve"> 29).</w:t>
      </w:r>
    </w:p>
    <w:p w:rsidR="0025412C" w:rsidRDefault="0025412C" w:rsidP="007B4460">
      <w:pPr>
        <w:spacing w:after="0" w:line="240" w:lineRule="auto"/>
        <w:jc w:val="both"/>
        <w:rPr>
          <w:rFonts w:ascii="Times New Roman" w:hAnsi="Times New Roman"/>
          <w:sz w:val="24"/>
          <w:szCs w:val="24"/>
        </w:rPr>
      </w:pPr>
      <w:r w:rsidRPr="00762D73">
        <w:rPr>
          <w:rFonts w:ascii="Times New Roman" w:hAnsi="Times New Roman"/>
          <w:sz w:val="24"/>
          <w:szCs w:val="24"/>
        </w:rPr>
        <w:t>- Rozporządzenie Ministra Zdrowia z dnia 26 sierpnia 2015 r. w sprawie grup środków spożywczych przeznaczonych do sprzedaży dzieciom i młodzieży w jednostkach systemu oświaty oraz wymagań, jakie muszą spełniać środki spożywcze stosowane w ramach żywienia zbiorowego dzieci i młodzieży w tych jednostkach (</w:t>
      </w:r>
      <w:proofErr w:type="spellStart"/>
      <w:r w:rsidRPr="00762D73">
        <w:rPr>
          <w:rFonts w:ascii="Times New Roman" w:hAnsi="Times New Roman"/>
          <w:sz w:val="24"/>
          <w:szCs w:val="24"/>
        </w:rPr>
        <w:t>Dz.U</w:t>
      </w:r>
      <w:proofErr w:type="spellEnd"/>
      <w:r w:rsidRPr="00762D73">
        <w:rPr>
          <w:rFonts w:ascii="Times New Roman" w:hAnsi="Times New Roman"/>
          <w:sz w:val="24"/>
          <w:szCs w:val="24"/>
        </w:rPr>
        <w:t xml:space="preserve">. </w:t>
      </w:r>
      <w:proofErr w:type="gramStart"/>
      <w:r w:rsidRPr="00762D73">
        <w:rPr>
          <w:rFonts w:ascii="Times New Roman" w:hAnsi="Times New Roman"/>
          <w:sz w:val="24"/>
          <w:szCs w:val="24"/>
        </w:rPr>
        <w:t>z</w:t>
      </w:r>
      <w:proofErr w:type="gramEnd"/>
      <w:r w:rsidRPr="00762D73">
        <w:rPr>
          <w:rFonts w:ascii="Times New Roman" w:hAnsi="Times New Roman"/>
          <w:sz w:val="24"/>
          <w:szCs w:val="24"/>
        </w:rPr>
        <w:t xml:space="preserve"> 2015r., poz.1256).</w:t>
      </w:r>
    </w:p>
    <w:p w:rsidR="00A10F51" w:rsidRPr="00762D73" w:rsidRDefault="00A10F51" w:rsidP="007B4460">
      <w:pPr>
        <w:spacing w:after="0" w:line="240" w:lineRule="auto"/>
        <w:jc w:val="both"/>
        <w:rPr>
          <w:rFonts w:ascii="Times New Roman" w:eastAsia="Times New Roman" w:hAnsi="Times New Roman"/>
          <w:sz w:val="24"/>
          <w:szCs w:val="24"/>
          <w:lang w:eastAsia="pl-PL"/>
        </w:rPr>
      </w:pPr>
    </w:p>
    <w:p w:rsidR="0078273A" w:rsidRPr="00762D73" w:rsidRDefault="00A71C58" w:rsidP="00EC0504">
      <w:pPr>
        <w:spacing w:after="0" w:line="240" w:lineRule="auto"/>
        <w:rPr>
          <w:rFonts w:ascii="Times New Roman" w:eastAsia="Times New Roman" w:hAnsi="Times New Roman"/>
          <w:b/>
          <w:bCs/>
          <w:sz w:val="24"/>
          <w:szCs w:val="24"/>
          <w:lang w:eastAsia="pl-PL"/>
        </w:rPr>
      </w:pPr>
      <w:r w:rsidRPr="00C66E4F">
        <w:rPr>
          <w:rFonts w:ascii="Times New Roman" w:eastAsia="Times New Roman" w:hAnsi="Times New Roman"/>
          <w:sz w:val="24"/>
          <w:szCs w:val="24"/>
          <w:lang w:eastAsia="pl-PL"/>
        </w:rPr>
        <w:t xml:space="preserve">Zamawiający podkreśla, iż ewentualne nazwy własne, podane w dokumentach stanowiących opis przedmiotu zamówienia są nazwami przykładowymi i winny być </w:t>
      </w:r>
      <w:proofErr w:type="gramStart"/>
      <w:r w:rsidRPr="00C66E4F">
        <w:rPr>
          <w:rFonts w:ascii="Times New Roman" w:eastAsia="Times New Roman" w:hAnsi="Times New Roman"/>
          <w:sz w:val="24"/>
          <w:szCs w:val="24"/>
          <w:lang w:eastAsia="pl-PL"/>
        </w:rPr>
        <w:t>interpretowane jako</w:t>
      </w:r>
      <w:proofErr w:type="gramEnd"/>
      <w:r w:rsidRPr="00C66E4F">
        <w:rPr>
          <w:rFonts w:ascii="Times New Roman" w:eastAsia="Times New Roman" w:hAnsi="Times New Roman"/>
          <w:sz w:val="24"/>
          <w:szCs w:val="24"/>
          <w:lang w:eastAsia="pl-PL"/>
        </w:rPr>
        <w:t xml:space="preserve"> definicje standardów, a nie jako nazwy konkretnych rozwiązań do zastosowania. Zamawiający dopuszcza użycie produktów równoważnych, lecz parametry podanego produktu nie mogą odbiegać od właściwości, parametrów podanych dla danego produktu. </w:t>
      </w:r>
      <w:r w:rsidR="0025412C" w:rsidRPr="00C66E4F">
        <w:rPr>
          <w:rFonts w:ascii="Times New Roman" w:eastAsia="Times New Roman" w:hAnsi="Times New Roman"/>
          <w:sz w:val="24"/>
          <w:szCs w:val="24"/>
          <w:lang w:eastAsia="pl-PL"/>
        </w:rPr>
        <w:t xml:space="preserve">    </w:t>
      </w:r>
      <w:r w:rsidRPr="00C66E4F">
        <w:rPr>
          <w:rFonts w:ascii="Times New Roman" w:eastAsia="Times New Roman" w:hAnsi="Times New Roman"/>
          <w:sz w:val="24"/>
          <w:szCs w:val="24"/>
          <w:lang w:eastAsia="pl-PL"/>
        </w:rPr>
        <w:t>W przypadku proponowanych</w:t>
      </w:r>
      <w:r w:rsidRPr="00762D73">
        <w:rPr>
          <w:rFonts w:ascii="Times New Roman" w:eastAsia="Times New Roman" w:hAnsi="Times New Roman"/>
          <w:sz w:val="24"/>
          <w:szCs w:val="24"/>
          <w:lang w:eastAsia="pl-PL"/>
        </w:rPr>
        <w:t xml:space="preserve"> przez Wykonawcę produktów równoważnych do </w:t>
      </w:r>
      <w:r w:rsidR="00EC0504" w:rsidRPr="00762D73">
        <w:rPr>
          <w:rFonts w:ascii="Times New Roman" w:eastAsia="Times New Roman" w:hAnsi="Times New Roman"/>
          <w:sz w:val="24"/>
          <w:szCs w:val="24"/>
          <w:lang w:eastAsia="pl-PL"/>
        </w:rPr>
        <w:t>zawartych w</w:t>
      </w:r>
      <w:r w:rsidRPr="00762D73">
        <w:rPr>
          <w:rFonts w:ascii="Times New Roman" w:eastAsia="Times New Roman" w:hAnsi="Times New Roman"/>
          <w:sz w:val="24"/>
          <w:szCs w:val="24"/>
          <w:lang w:eastAsia="pl-PL"/>
        </w:rPr>
        <w:t xml:space="preserve"> dokumentach opisujących przedmiot zamówienia, do oferty należy załączyć zestawienie zastosowanych równoważnych produktów. Zestawienie równoważnych produktów oceniane będzie pod względem zgodności (równoważności) z zastosowanymi produktami w dokumentacji opisującej przedmiot zamówienia. Zgodnie z przepisami art. 30 ust. 5 ustawy Pzp, wykonawca winien wykazać, że oferowane w ramach dostawy produkty równoważne spełniają określone w dokumentach stanowiących opis przedmiotu zamówienia wymogi. </w:t>
      </w:r>
      <w:r w:rsidR="0025412C"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W przypadku nie wykazania równoważności, Zamawiający zgodnie z art. 89 ust 1 </w:t>
      </w:r>
      <w:proofErr w:type="spellStart"/>
      <w:r w:rsidRPr="00762D73">
        <w:rPr>
          <w:rFonts w:ascii="Times New Roman" w:eastAsia="Times New Roman" w:hAnsi="Times New Roman"/>
          <w:sz w:val="24"/>
          <w:szCs w:val="24"/>
          <w:lang w:eastAsia="pl-PL"/>
        </w:rPr>
        <w:t>pkt</w:t>
      </w:r>
      <w:proofErr w:type="spellEnd"/>
      <w:r w:rsidRPr="00762D73">
        <w:rPr>
          <w:rFonts w:ascii="Times New Roman" w:eastAsia="Times New Roman" w:hAnsi="Times New Roman"/>
          <w:sz w:val="24"/>
          <w:szCs w:val="24"/>
          <w:lang w:eastAsia="pl-PL"/>
        </w:rPr>
        <w:t xml:space="preserve"> 2 ustawy Prawo zamówień publicznych odrzuci </w:t>
      </w:r>
      <w:proofErr w:type="gramStart"/>
      <w:r w:rsidRPr="00762D73">
        <w:rPr>
          <w:rFonts w:ascii="Times New Roman" w:eastAsia="Times New Roman" w:hAnsi="Times New Roman"/>
          <w:sz w:val="24"/>
          <w:szCs w:val="24"/>
          <w:lang w:eastAsia="pl-PL"/>
        </w:rPr>
        <w:t>ofertę jako</w:t>
      </w:r>
      <w:proofErr w:type="gramEnd"/>
      <w:r w:rsidRPr="00762D73">
        <w:rPr>
          <w:rFonts w:ascii="Times New Roman" w:eastAsia="Times New Roman" w:hAnsi="Times New Roman"/>
          <w:sz w:val="24"/>
          <w:szCs w:val="24"/>
          <w:lang w:eastAsia="pl-PL"/>
        </w:rPr>
        <w:t xml:space="preserve"> niezgodną z SIWZ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II.5) Główny kod CPV: </w:t>
      </w:r>
      <w:r w:rsidRPr="00762D73">
        <w:rPr>
          <w:rFonts w:ascii="Times New Roman" w:eastAsia="Times New Roman" w:hAnsi="Times New Roman"/>
          <w:sz w:val="24"/>
          <w:szCs w:val="24"/>
          <w:lang w:eastAsia="pl-PL"/>
        </w:rPr>
        <w:t>15000000-8</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Dodatkowe kody CPV</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t>15100000-9, 15131130-5, 15300000-1, 03142500-3, 1</w:t>
      </w:r>
      <w:proofErr w:type="gramEnd"/>
      <w:r w:rsidRPr="00762D73">
        <w:rPr>
          <w:rFonts w:ascii="Times New Roman" w:eastAsia="Times New Roman" w:hAnsi="Times New Roman"/>
          <w:sz w:val="24"/>
          <w:szCs w:val="24"/>
          <w:lang w:eastAsia="pl-PL"/>
        </w:rPr>
        <w:t>5500000-3, 15810000-9, 15331170-9, 15221000-3, 15200000-0, 15400000-2, 15600000-4, 15800000-6</w:t>
      </w:r>
      <w:r w:rsidRPr="00762D73">
        <w:rPr>
          <w:rFonts w:ascii="Times New Roman" w:eastAsia="Times New Roman" w:hAnsi="Times New Roman"/>
          <w:sz w:val="24"/>
          <w:szCs w:val="24"/>
          <w:lang w:eastAsia="pl-PL"/>
        </w:rPr>
        <w:br/>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II.6) Całkowita wartość </w:t>
      </w:r>
      <w:proofErr w:type="gramStart"/>
      <w:r w:rsidRPr="00762D73">
        <w:rPr>
          <w:rFonts w:ascii="Times New Roman" w:eastAsia="Times New Roman" w:hAnsi="Times New Roman"/>
          <w:b/>
          <w:bCs/>
          <w:sz w:val="24"/>
          <w:szCs w:val="24"/>
          <w:lang w:eastAsia="pl-PL"/>
        </w:rPr>
        <w:t xml:space="preserve">zamówienia </w:t>
      </w:r>
      <w:r w:rsidRPr="00762D73">
        <w:rPr>
          <w:rFonts w:ascii="Times New Roman" w:eastAsia="Times New Roman" w:hAnsi="Times New Roman"/>
          <w:i/>
          <w:iCs/>
          <w:sz w:val="24"/>
          <w:szCs w:val="24"/>
          <w:lang w:eastAsia="pl-PL"/>
        </w:rPr>
        <w:t>(jeżeli</w:t>
      </w:r>
      <w:proofErr w:type="gramEnd"/>
      <w:r w:rsidRPr="00762D73">
        <w:rPr>
          <w:rFonts w:ascii="Times New Roman" w:eastAsia="Times New Roman" w:hAnsi="Times New Roman"/>
          <w:i/>
          <w:iCs/>
          <w:sz w:val="24"/>
          <w:szCs w:val="24"/>
          <w:lang w:eastAsia="pl-PL"/>
        </w:rPr>
        <w:t xml:space="preserve"> zamawiający podaje informacje o wartości zamówienia)</w:t>
      </w:r>
      <w:r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br/>
        <w:t xml:space="preserve">Wartość bez VAT: </w:t>
      </w:r>
      <w:r w:rsidRPr="00762D73">
        <w:rPr>
          <w:rFonts w:ascii="Times New Roman" w:eastAsia="Times New Roman" w:hAnsi="Times New Roman"/>
          <w:sz w:val="24"/>
          <w:szCs w:val="24"/>
          <w:lang w:eastAsia="pl-PL"/>
        </w:rPr>
        <w:br/>
        <w:t xml:space="preserve">Waluta: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II.7) Czy przewiduje się udzielenie zamówień, o których mowa w art. 67 ust. 1 </w:t>
      </w:r>
      <w:proofErr w:type="spellStart"/>
      <w:r w:rsidRPr="00762D73">
        <w:rPr>
          <w:rFonts w:ascii="Times New Roman" w:eastAsia="Times New Roman" w:hAnsi="Times New Roman"/>
          <w:b/>
          <w:bCs/>
          <w:sz w:val="24"/>
          <w:szCs w:val="24"/>
          <w:lang w:eastAsia="pl-PL"/>
        </w:rPr>
        <w:t>pkt</w:t>
      </w:r>
      <w:proofErr w:type="spellEnd"/>
      <w:r w:rsidRPr="00762D73">
        <w:rPr>
          <w:rFonts w:ascii="Times New Roman" w:eastAsia="Times New Roman" w:hAnsi="Times New Roman"/>
          <w:b/>
          <w:bCs/>
          <w:sz w:val="24"/>
          <w:szCs w:val="24"/>
          <w:lang w:eastAsia="pl-PL"/>
        </w:rPr>
        <w:t xml:space="preserve"> 6 i 7 lub w art. 134 </w:t>
      </w:r>
      <w:proofErr w:type="gramStart"/>
      <w:r w:rsidRPr="00762D73">
        <w:rPr>
          <w:rFonts w:ascii="Times New Roman" w:eastAsia="Times New Roman" w:hAnsi="Times New Roman"/>
          <w:b/>
          <w:bCs/>
          <w:sz w:val="24"/>
          <w:szCs w:val="24"/>
          <w:lang w:eastAsia="pl-PL"/>
        </w:rPr>
        <w:t xml:space="preserve">ust. 6 </w:t>
      </w:r>
      <w:proofErr w:type="spellStart"/>
      <w:r w:rsidRPr="00762D73">
        <w:rPr>
          <w:rFonts w:ascii="Times New Roman" w:eastAsia="Times New Roman" w:hAnsi="Times New Roman"/>
          <w:b/>
          <w:bCs/>
          <w:sz w:val="24"/>
          <w:szCs w:val="24"/>
          <w:lang w:eastAsia="pl-PL"/>
        </w:rPr>
        <w:t>pkt</w:t>
      </w:r>
      <w:proofErr w:type="spellEnd"/>
      <w:proofErr w:type="gramEnd"/>
      <w:r w:rsidRPr="00762D73">
        <w:rPr>
          <w:rFonts w:ascii="Times New Roman" w:eastAsia="Times New Roman" w:hAnsi="Times New Roman"/>
          <w:b/>
          <w:bCs/>
          <w:sz w:val="24"/>
          <w:szCs w:val="24"/>
          <w:lang w:eastAsia="pl-PL"/>
        </w:rPr>
        <w:t xml:space="preserve"> 3 ustawy Pzp: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p>
    <w:p w:rsidR="00A71C58" w:rsidRPr="00762D73" w:rsidRDefault="00A71C58"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data</w:t>
      </w:r>
      <w:proofErr w:type="gramEnd"/>
      <w:r w:rsidRPr="00762D73">
        <w:rPr>
          <w:rFonts w:ascii="Times New Roman" w:eastAsia="Times New Roman" w:hAnsi="Times New Roman"/>
          <w:sz w:val="24"/>
          <w:szCs w:val="24"/>
          <w:lang w:eastAsia="pl-PL"/>
        </w:rPr>
        <w:t xml:space="preserve"> zakończenia: 31</w:t>
      </w:r>
      <w:r w:rsidR="00A10F51">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t>12</w:t>
      </w:r>
      <w:r w:rsidR="00A10F51">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t>201</w:t>
      </w:r>
      <w:r w:rsidR="00686A25">
        <w:rPr>
          <w:rFonts w:ascii="Times New Roman" w:eastAsia="Times New Roman" w:hAnsi="Times New Roman"/>
          <w:sz w:val="24"/>
          <w:szCs w:val="24"/>
          <w:lang w:eastAsia="pl-PL"/>
        </w:rPr>
        <w:t>9</w:t>
      </w:r>
      <w:proofErr w:type="gramStart"/>
      <w:r w:rsidR="00A10F51">
        <w:rPr>
          <w:rFonts w:ascii="Times New Roman" w:eastAsia="Times New Roman" w:hAnsi="Times New Roman"/>
          <w:sz w:val="24"/>
          <w:szCs w:val="24"/>
          <w:lang w:eastAsia="pl-PL"/>
        </w:rPr>
        <w:t>r</w:t>
      </w:r>
      <w:proofErr w:type="gramEnd"/>
      <w:r w:rsidR="00A10F51">
        <w:rPr>
          <w:rFonts w:ascii="Times New Roman" w:eastAsia="Times New Roman" w:hAnsi="Times New Roman"/>
          <w:sz w:val="24"/>
          <w:szCs w:val="24"/>
          <w:lang w:eastAsia="pl-PL"/>
        </w:rPr>
        <w:t>.</w:t>
      </w:r>
    </w:p>
    <w:p w:rsidR="003F3E04" w:rsidRDefault="00A71C58"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sz w:val="24"/>
          <w:szCs w:val="24"/>
          <w:lang w:eastAsia="pl-PL"/>
        </w:rPr>
        <w:br/>
      </w:r>
    </w:p>
    <w:p w:rsidR="003F3E04" w:rsidRDefault="003F3E04" w:rsidP="00A71C58">
      <w:pPr>
        <w:spacing w:after="0" w:line="240" w:lineRule="auto"/>
        <w:rPr>
          <w:rFonts w:ascii="Times New Roman" w:eastAsia="Times New Roman" w:hAnsi="Times New Roman"/>
          <w:b/>
          <w:bCs/>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lastRenderedPageBreak/>
        <w:t xml:space="preserve">II.9) 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u w:val="single"/>
          <w:lang w:eastAsia="pl-PL"/>
        </w:rPr>
        <w:t xml:space="preserve">SEKCJA III: INFORMACJE O CHARAKTERZE PRAWNYM, EKONOMICZNYM, FINANSOWYM I TECHNICZNYM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III.1) WARUNKI UDZIAŁU W POSTĘPOWANIU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III.1.1) Kompetencje lub uprawnienia do prowadzenia określonej działalności zawodowej, o ile wynika to z odrębnych przepisów</w:t>
      </w:r>
      <w:r w:rsidRPr="00762D73">
        <w:rPr>
          <w:rFonts w:ascii="Times New Roman" w:eastAsia="Times New Roman" w:hAnsi="Times New Roman"/>
          <w:sz w:val="24"/>
          <w:szCs w:val="24"/>
          <w:lang w:eastAsia="pl-PL"/>
        </w:rPr>
        <w:br/>
        <w:t>Określenie warunków: Zamawiający nie określa warunków udziału w postępowaniu w tym zakresie.</w:t>
      </w:r>
      <w:r w:rsidRP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III.1.2) Sytuacja finansowa lub ekonomiczna </w:t>
      </w:r>
      <w:r w:rsidRPr="00762D73">
        <w:rPr>
          <w:rFonts w:ascii="Times New Roman" w:eastAsia="Times New Roman" w:hAnsi="Times New Roman"/>
          <w:sz w:val="24"/>
          <w:szCs w:val="24"/>
          <w:lang w:eastAsia="pl-PL"/>
        </w:rPr>
        <w:br/>
        <w:t>Określenie warunków: Zamawiający nie określa warunków udziału w postępowaniu w tym zakresie.</w:t>
      </w:r>
      <w:r w:rsidRP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III.1.3) Zdolność techniczna lub zawodowa </w:t>
      </w:r>
      <w:r w:rsidRPr="00762D73">
        <w:rPr>
          <w:rFonts w:ascii="Times New Roman" w:eastAsia="Times New Roman" w:hAnsi="Times New Roman"/>
          <w:sz w:val="24"/>
          <w:szCs w:val="24"/>
          <w:lang w:eastAsia="pl-PL"/>
        </w:rPr>
        <w:br/>
        <w:t>Określenie warunków: Zamawiający nie określa warunków udziału w postępowaniu w tym zakresie.</w:t>
      </w:r>
      <w:r w:rsidRPr="00762D73">
        <w:rPr>
          <w:rFonts w:ascii="Times New Roman" w:eastAsia="Times New Roman" w:hAnsi="Times New Roman"/>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w:t>
      </w:r>
      <w:r w:rsidR="00A10F51">
        <w:rPr>
          <w:rFonts w:ascii="Times New Roman" w:eastAsia="Times New Roman" w:hAnsi="Times New Roman"/>
          <w:sz w:val="24"/>
          <w:szCs w:val="24"/>
          <w:lang w:eastAsia="pl-PL"/>
        </w:rPr>
        <w:t xml:space="preserve">ch lub doświadczeniu tych osób: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III.2) PODSTAWY WYKLUCZENIA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III.2.1) Podstawy wykluczenia określone w art. 24 ust. 1 ustawy Pzp</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III.2.2) Zamawiający przewiduje wykluczenie wykonawcy na podstawie art. 24 ust. 5 ustawy Pzp</w:t>
      </w:r>
      <w:r w:rsidR="00A10F51">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t xml:space="preserve"> tak </w:t>
      </w:r>
      <w:r w:rsidRPr="00762D73">
        <w:rPr>
          <w:rFonts w:ascii="Times New Roman" w:eastAsia="Times New Roman" w:hAnsi="Times New Roman"/>
          <w:sz w:val="24"/>
          <w:szCs w:val="24"/>
          <w:lang w:eastAsia="pl-PL"/>
        </w:rPr>
        <w:br/>
        <w:t xml:space="preserve">Zamawiający przewiduje następujące fakultatywne podstawy wykluczenia: </w:t>
      </w:r>
      <w:r w:rsidRPr="00762D73">
        <w:rPr>
          <w:rFonts w:ascii="Times New Roman" w:eastAsia="Times New Roman" w:hAnsi="Times New Roman"/>
          <w:sz w:val="24"/>
          <w:szCs w:val="24"/>
          <w:lang w:eastAsia="pl-PL"/>
        </w:rPr>
        <w:br/>
        <w:t xml:space="preserve">(podstawa wykluczenia określona w art. 24 ust. 5 </w:t>
      </w:r>
      <w:proofErr w:type="spellStart"/>
      <w:r w:rsidRPr="00762D73">
        <w:rPr>
          <w:rFonts w:ascii="Times New Roman" w:eastAsia="Times New Roman" w:hAnsi="Times New Roman"/>
          <w:sz w:val="24"/>
          <w:szCs w:val="24"/>
          <w:lang w:eastAsia="pl-PL"/>
        </w:rPr>
        <w:t>pkt</w:t>
      </w:r>
      <w:proofErr w:type="spellEnd"/>
      <w:r w:rsidRPr="00762D73">
        <w:rPr>
          <w:rFonts w:ascii="Times New Roman" w:eastAsia="Times New Roman" w:hAnsi="Times New Roman"/>
          <w:sz w:val="24"/>
          <w:szCs w:val="24"/>
          <w:lang w:eastAsia="pl-PL"/>
        </w:rPr>
        <w:t xml:space="preserve"> 1 ustawy Pzp)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Oświadczenie o niepodleganiu wykluczeniu oraz spełnianiu warunków udziału w </w:t>
      </w:r>
      <w:proofErr w:type="gramStart"/>
      <w:r w:rsidRPr="00762D73">
        <w:rPr>
          <w:rFonts w:ascii="Times New Roman" w:eastAsia="Times New Roman" w:hAnsi="Times New Roman"/>
          <w:b/>
          <w:bCs/>
          <w:sz w:val="24"/>
          <w:szCs w:val="24"/>
          <w:lang w:eastAsia="pl-PL"/>
        </w:rPr>
        <w:t xml:space="preserve">postępowaniu </w:t>
      </w:r>
      <w:r w:rsidR="00A10F51">
        <w:rPr>
          <w:rFonts w:ascii="Times New Roman" w:eastAsia="Times New Roman" w:hAnsi="Times New Roman"/>
          <w:sz w:val="24"/>
          <w:szCs w:val="24"/>
          <w:lang w:eastAsia="pl-PL"/>
        </w:rPr>
        <w:t xml:space="preserve">: </w:t>
      </w:r>
      <w:proofErr w:type="gramEnd"/>
      <w:r w:rsidRPr="00762D73">
        <w:rPr>
          <w:rFonts w:ascii="Times New Roman" w:eastAsia="Times New Roman" w:hAnsi="Times New Roman"/>
          <w:sz w:val="24"/>
          <w:szCs w:val="24"/>
          <w:lang w:eastAsia="pl-PL"/>
        </w:rPr>
        <w:t xml:space="preserve">tak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Oświadczenie o spełnianiu kryteriów selekcji</w:t>
      </w:r>
      <w:r w:rsidR="00A10F51">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III.4) WYKAZ OŚWIADCZEŃ LUB </w:t>
      </w:r>
      <w:r w:rsidR="00EC0504" w:rsidRPr="00762D73">
        <w:rPr>
          <w:rFonts w:ascii="Times New Roman" w:eastAsia="Times New Roman" w:hAnsi="Times New Roman"/>
          <w:b/>
          <w:bCs/>
          <w:sz w:val="24"/>
          <w:szCs w:val="24"/>
          <w:lang w:eastAsia="pl-PL"/>
        </w:rPr>
        <w:t xml:space="preserve">DOKUMENTÓW, </w:t>
      </w:r>
      <w:r w:rsidRPr="00762D73">
        <w:rPr>
          <w:rFonts w:ascii="Times New Roman" w:eastAsia="Times New Roman" w:hAnsi="Times New Roman"/>
          <w:b/>
          <w:bCs/>
          <w:sz w:val="24"/>
          <w:szCs w:val="24"/>
          <w:lang w:eastAsia="pl-PL"/>
        </w:rPr>
        <w:t xml:space="preserve">SKŁADANYCH PRZEZ WYKONAWCĘ W POSTĘPOWANIU NA WEZWANIE ZAMAWIAJACEGO W CELU POTWIERDZENIA OKOLICZNOŚCI, O KTÓRYCH MOWA W ART. 25 UST. 1 PKT 3 USTAWY PZP: </w:t>
      </w:r>
    </w:p>
    <w:p w:rsidR="0025412C" w:rsidRPr="00762D73" w:rsidRDefault="00A71C58" w:rsidP="0025412C">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1.</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Odpis z właściwego rejestru lub centralnej ewidencji informacji o działalności gospodarczej, jeżeli odrębne przepisy wymagają wpisu do rejestru lub ewidencji, w celu potwierdzenia braku podstaw wykluczenia na podstawie art. 24 ust. 5 </w:t>
      </w:r>
      <w:proofErr w:type="spellStart"/>
      <w:r w:rsidRPr="00762D73">
        <w:rPr>
          <w:rFonts w:ascii="Times New Roman" w:eastAsia="Times New Roman" w:hAnsi="Times New Roman"/>
          <w:sz w:val="24"/>
          <w:szCs w:val="24"/>
          <w:lang w:eastAsia="pl-PL"/>
        </w:rPr>
        <w:t>pkt</w:t>
      </w:r>
      <w:proofErr w:type="spellEnd"/>
      <w:r w:rsidRPr="00762D73">
        <w:rPr>
          <w:rFonts w:ascii="Times New Roman" w:eastAsia="Times New Roman" w:hAnsi="Times New Roman"/>
          <w:sz w:val="24"/>
          <w:szCs w:val="24"/>
          <w:lang w:eastAsia="pl-PL"/>
        </w:rPr>
        <w:t xml:space="preserve"> 1 ustawy, (składa(ją) także podmiot(ty), na którego/</w:t>
      </w:r>
      <w:proofErr w:type="spellStart"/>
      <w:r w:rsidRPr="00762D73">
        <w:rPr>
          <w:rFonts w:ascii="Times New Roman" w:eastAsia="Times New Roman" w:hAnsi="Times New Roman"/>
          <w:sz w:val="24"/>
          <w:szCs w:val="24"/>
          <w:lang w:eastAsia="pl-PL"/>
        </w:rPr>
        <w:t>ych</w:t>
      </w:r>
      <w:proofErr w:type="spellEnd"/>
      <w:r w:rsidRPr="00762D73">
        <w:rPr>
          <w:rFonts w:ascii="Times New Roman" w:eastAsia="Times New Roman" w:hAnsi="Times New Roman"/>
          <w:sz w:val="24"/>
          <w:szCs w:val="24"/>
          <w:lang w:eastAsia="pl-PL"/>
        </w:rPr>
        <w:t xml:space="preserve"> zasoby powołuję się w niniejszym postępowaniu wykonawca).</w:t>
      </w:r>
    </w:p>
    <w:p w:rsidR="0025412C" w:rsidRPr="00762D73" w:rsidRDefault="00A71C58" w:rsidP="0025412C">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2.</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Oświadczenia wykonawcy o przynależności lub braku przynależności do tej samej grupy kapitałowej; o której mowa w art. 24 ust. 1 </w:t>
      </w:r>
      <w:proofErr w:type="spellStart"/>
      <w:r w:rsidRPr="00762D73">
        <w:rPr>
          <w:rFonts w:ascii="Times New Roman" w:eastAsia="Times New Roman" w:hAnsi="Times New Roman"/>
          <w:sz w:val="24"/>
          <w:szCs w:val="24"/>
          <w:lang w:eastAsia="pl-PL"/>
        </w:rPr>
        <w:t>pkt</w:t>
      </w:r>
      <w:proofErr w:type="spellEnd"/>
      <w:r w:rsidRPr="00762D73">
        <w:rPr>
          <w:rFonts w:ascii="Times New Roman" w:eastAsia="Times New Roman" w:hAnsi="Times New Roman"/>
          <w:sz w:val="24"/>
          <w:szCs w:val="24"/>
          <w:lang w:eastAsia="pl-PL"/>
        </w:rPr>
        <w:t xml:space="preserve"> 23 ustawy Pzp oraz w przypadku przynależności do tej samej grupy kapitałowej wykonawca może złożyć wraz z oświadczeniem dokumenty bądź informacje potwierdzające, że powiązania z innym wykonawcą nie prowadzą do zakłócenia konkurencji w postępowaniu o udzielenie zamówienia. W przypadku wspólnego ubiegania się o zamówienie przez wykonawców oświadczenie składa każdy z wykonawców wspólnie ubiegających się o zamówienie. Zgodnie z art.24 ust.11 ustawy Pzp – w/w oświadczenie Wykonawca przekazuje Zamawiającemu w </w:t>
      </w:r>
      <w:r w:rsidRPr="00762D73">
        <w:rPr>
          <w:rFonts w:ascii="Times New Roman" w:eastAsia="Times New Roman" w:hAnsi="Times New Roman"/>
          <w:sz w:val="24"/>
          <w:szCs w:val="24"/>
          <w:lang w:eastAsia="pl-PL"/>
        </w:rPr>
        <w:lastRenderedPageBreak/>
        <w:t xml:space="preserve">terminie 3 dni od dnia zamieszczenia na stronie internetowej informacji, o której mowa w art. 86 ust. 5 Ustawy. </w:t>
      </w:r>
    </w:p>
    <w:p w:rsidR="00A463E9" w:rsidRPr="00762D73" w:rsidRDefault="00A71C58" w:rsidP="00A463E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3.</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Jeżeli Wykonawca ma siedzibę lub miejsce zamieszkania poza terytorium Rzeczypospolitej Polskiej, zamiast dokumentu, o którym mowa w </w:t>
      </w:r>
      <w:proofErr w:type="spellStart"/>
      <w:r w:rsidRPr="00762D73">
        <w:rPr>
          <w:rFonts w:ascii="Times New Roman" w:eastAsia="Times New Roman" w:hAnsi="Times New Roman"/>
          <w:sz w:val="24"/>
          <w:szCs w:val="24"/>
          <w:lang w:eastAsia="pl-PL"/>
        </w:rPr>
        <w:t>pkt</w:t>
      </w:r>
      <w:proofErr w:type="spellEnd"/>
      <w:r w:rsidRPr="00762D73">
        <w:rPr>
          <w:rFonts w:ascii="Times New Roman" w:eastAsia="Times New Roman" w:hAnsi="Times New Roman"/>
          <w:sz w:val="24"/>
          <w:szCs w:val="24"/>
          <w:lang w:eastAsia="pl-PL"/>
        </w:rPr>
        <w:t xml:space="preserve"> 1 składa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A463E9" w:rsidRPr="00762D73" w:rsidRDefault="00A71C58" w:rsidP="00A463E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 4.</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Jeżeli w kraju, w którym wykonawca ma siedzibę lub miejsce zamieszkania ma osoba, której dokument dotyczy, nie wydaje się dokumentów, o których mowa w </w:t>
      </w:r>
      <w:proofErr w:type="gramStart"/>
      <w:r w:rsidRPr="00762D73">
        <w:rPr>
          <w:rFonts w:ascii="Times New Roman" w:eastAsia="Times New Roman" w:hAnsi="Times New Roman"/>
          <w:sz w:val="24"/>
          <w:szCs w:val="24"/>
          <w:lang w:eastAsia="pl-PL"/>
        </w:rPr>
        <w:t xml:space="preserve">punkcie 3 , </w:t>
      </w:r>
      <w:proofErr w:type="gramEnd"/>
      <w:r w:rsidRPr="00762D73">
        <w:rPr>
          <w:rFonts w:ascii="Times New Roman" w:eastAsia="Times New Roman" w:hAnsi="Times New Roman"/>
          <w:sz w:val="24"/>
          <w:szCs w:val="24"/>
          <w:lang w:eastAsia="pl-PL"/>
        </w:rPr>
        <w:t xml:space="preserve">zastępuje się je dokumentem zawierającym odpowiednio oświadczenie wykonawcy, ze wskazaniem osoby albo osób uprawnionych do jego reprezentacji, lub oświadczenie osoby, której dokument miał dotyczyć, złożone przed notariuszem lub przez organem sądowym, administracyjnym albo organem samorządu zawodowego lub gospodarczego właściwym ze względu na siedzibę lub miejsce zamieszkania wykonawcy lub miejsce zamieszkania tej osoby. </w:t>
      </w:r>
    </w:p>
    <w:p w:rsidR="00A71C58" w:rsidRPr="00762D73" w:rsidRDefault="00A71C58" w:rsidP="00A463E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5.</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W przypadku </w:t>
      </w:r>
      <w:proofErr w:type="gramStart"/>
      <w:r w:rsidRPr="00762D73">
        <w:rPr>
          <w:rFonts w:ascii="Times New Roman" w:eastAsia="Times New Roman" w:hAnsi="Times New Roman"/>
          <w:sz w:val="24"/>
          <w:szCs w:val="24"/>
          <w:lang w:eastAsia="pl-PL"/>
        </w:rPr>
        <w:t>wątpliwości co</w:t>
      </w:r>
      <w:proofErr w:type="gramEnd"/>
      <w:r w:rsidRPr="00762D73">
        <w:rPr>
          <w:rFonts w:ascii="Times New Roman" w:eastAsia="Times New Roman" w:hAnsi="Times New Roman"/>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III.5.1) W ZAKRESIE SPEŁNIANIA WARUNKÓW UDZIAŁU W POSTĘPOWANIU</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III</w:t>
      </w:r>
      <w:proofErr w:type="gramEnd"/>
      <w:r w:rsidRPr="00762D73">
        <w:rPr>
          <w:rFonts w:ascii="Times New Roman" w:eastAsia="Times New Roman" w:hAnsi="Times New Roman"/>
          <w:b/>
          <w:bCs/>
          <w:sz w:val="24"/>
          <w:szCs w:val="24"/>
          <w:lang w:eastAsia="pl-PL"/>
        </w:rPr>
        <w:t>.5.2) W ZAKRESIE KRYTERIÓW SELEKCJI:</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III.7) INNE DOKUMENTY </w:t>
      </w:r>
      <w:r w:rsidR="00EC0504" w:rsidRPr="00762D73">
        <w:rPr>
          <w:rFonts w:ascii="Times New Roman" w:eastAsia="Times New Roman" w:hAnsi="Times New Roman"/>
          <w:b/>
          <w:bCs/>
          <w:sz w:val="24"/>
          <w:szCs w:val="24"/>
          <w:lang w:eastAsia="pl-PL"/>
        </w:rPr>
        <w:t>NIEWYMIENIONE</w:t>
      </w:r>
      <w:r w:rsidRPr="00762D73">
        <w:rPr>
          <w:rFonts w:ascii="Times New Roman" w:eastAsia="Times New Roman" w:hAnsi="Times New Roman"/>
          <w:b/>
          <w:bCs/>
          <w:sz w:val="24"/>
          <w:szCs w:val="24"/>
          <w:lang w:eastAsia="pl-PL"/>
        </w:rPr>
        <w:t xml:space="preserve"> W </w:t>
      </w:r>
      <w:proofErr w:type="spellStart"/>
      <w:r w:rsidRPr="00762D73">
        <w:rPr>
          <w:rFonts w:ascii="Times New Roman" w:eastAsia="Times New Roman" w:hAnsi="Times New Roman"/>
          <w:b/>
          <w:bCs/>
          <w:sz w:val="24"/>
          <w:szCs w:val="24"/>
          <w:lang w:eastAsia="pl-PL"/>
        </w:rPr>
        <w:t>pkt</w:t>
      </w:r>
      <w:proofErr w:type="spellEnd"/>
      <w:r w:rsidRPr="00762D73">
        <w:rPr>
          <w:rFonts w:ascii="Times New Roman" w:eastAsia="Times New Roman" w:hAnsi="Times New Roman"/>
          <w:b/>
          <w:bCs/>
          <w:sz w:val="24"/>
          <w:szCs w:val="24"/>
          <w:lang w:eastAsia="pl-PL"/>
        </w:rPr>
        <w:t xml:space="preserve"> III.3) - III.6) </w:t>
      </w:r>
    </w:p>
    <w:p w:rsidR="00A10F51" w:rsidRDefault="00EC0504" w:rsidP="00A463E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Dokumenty, które</w:t>
      </w:r>
      <w:r w:rsidR="00A71C58" w:rsidRPr="00762D73">
        <w:rPr>
          <w:rFonts w:ascii="Times New Roman" w:eastAsia="Times New Roman" w:hAnsi="Times New Roman"/>
          <w:sz w:val="24"/>
          <w:szCs w:val="24"/>
          <w:lang w:eastAsia="pl-PL"/>
        </w:rPr>
        <w:t xml:space="preserve"> należy dołączyć do oferty: </w:t>
      </w:r>
    </w:p>
    <w:p w:rsidR="00A10F51" w:rsidRDefault="00A71C58" w:rsidP="00A463E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Do wypełnionego i podpisanego formularza oferty należy dołączyć: </w:t>
      </w:r>
    </w:p>
    <w:p w:rsidR="00A10F51" w:rsidRDefault="00A71C58" w:rsidP="00A463E9">
      <w:pPr>
        <w:spacing w:after="0" w:line="240" w:lineRule="auto"/>
        <w:jc w:val="both"/>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a</w:t>
      </w:r>
      <w:proofErr w:type="gramEnd"/>
      <w:r w:rsidRPr="00762D73">
        <w:rPr>
          <w:rFonts w:ascii="Times New Roman" w:eastAsia="Times New Roman" w:hAnsi="Times New Roman"/>
          <w:sz w:val="24"/>
          <w:szCs w:val="24"/>
          <w:lang w:eastAsia="pl-PL"/>
        </w:rPr>
        <w:t xml:space="preserve">) </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aktualne na dzień składania ofert: </w:t>
      </w:r>
      <w:r w:rsidRPr="00762D73">
        <w:rPr>
          <w:rFonts w:ascii="Times New Roman" w:eastAsia="Times New Roman" w:hAnsi="Times New Roman"/>
          <w:sz w:val="24"/>
          <w:szCs w:val="24"/>
          <w:lang w:eastAsia="pl-PL"/>
        </w:rPr>
        <w:sym w:font="Symbol" w:char="F02D"/>
      </w:r>
      <w:r w:rsidRPr="00762D73">
        <w:rPr>
          <w:rFonts w:ascii="Times New Roman" w:eastAsia="Times New Roman" w:hAnsi="Times New Roman"/>
          <w:sz w:val="24"/>
          <w:szCs w:val="24"/>
          <w:lang w:eastAsia="pl-PL"/>
        </w:rPr>
        <w:t xml:space="preserve"> Oświadczenie dot. przesłanek wykluczenia z postępowania </w:t>
      </w:r>
      <w:r w:rsidRPr="00762D73">
        <w:rPr>
          <w:rFonts w:ascii="Times New Roman" w:eastAsia="Times New Roman" w:hAnsi="Times New Roman"/>
          <w:sz w:val="24"/>
          <w:szCs w:val="24"/>
          <w:lang w:eastAsia="pl-PL"/>
        </w:rPr>
        <w:sym w:font="Symbol" w:char="F02D"/>
      </w:r>
      <w:r w:rsidRPr="00762D73">
        <w:rPr>
          <w:rFonts w:ascii="Times New Roman" w:eastAsia="Times New Roman" w:hAnsi="Times New Roman"/>
          <w:sz w:val="24"/>
          <w:szCs w:val="24"/>
          <w:lang w:eastAsia="pl-PL"/>
        </w:rPr>
        <w:t xml:space="preserve"> Oświadczenie dot. spełniania warunków udziału w postępowaniu, </w:t>
      </w:r>
    </w:p>
    <w:p w:rsidR="00A10F51" w:rsidRDefault="00A71C58" w:rsidP="00A463E9">
      <w:pPr>
        <w:spacing w:after="0" w:line="240" w:lineRule="auto"/>
        <w:jc w:val="both"/>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b</w:t>
      </w:r>
      <w:proofErr w:type="gramEnd"/>
      <w:r w:rsidRPr="00762D73">
        <w:rPr>
          <w:rFonts w:ascii="Times New Roman" w:eastAsia="Times New Roman" w:hAnsi="Times New Roman"/>
          <w:sz w:val="24"/>
          <w:szCs w:val="24"/>
          <w:lang w:eastAsia="pl-PL"/>
        </w:rPr>
        <w:t xml:space="preserve">) </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Wypełniony i podpisany Formularz cenowy, </w:t>
      </w:r>
    </w:p>
    <w:p w:rsidR="00A10F51" w:rsidRDefault="00A71C58" w:rsidP="00A463E9">
      <w:pPr>
        <w:spacing w:after="0" w:line="240" w:lineRule="auto"/>
        <w:jc w:val="both"/>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c</w:t>
      </w:r>
      <w:proofErr w:type="gramEnd"/>
      <w:r w:rsidRPr="00762D73">
        <w:rPr>
          <w:rFonts w:ascii="Times New Roman" w:eastAsia="Times New Roman" w:hAnsi="Times New Roman"/>
          <w:sz w:val="24"/>
          <w:szCs w:val="24"/>
          <w:lang w:eastAsia="pl-PL"/>
        </w:rPr>
        <w:t xml:space="preserve">) </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Zobowiązanie do oddania zasobów (w przypadku powoływania się na zasoby innego podmiotu), </w:t>
      </w:r>
    </w:p>
    <w:p w:rsidR="00A71C58" w:rsidRPr="00762D73" w:rsidRDefault="00A71C58" w:rsidP="00A463E9">
      <w:pPr>
        <w:spacing w:after="0" w:line="240" w:lineRule="auto"/>
        <w:jc w:val="both"/>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d</w:t>
      </w:r>
      <w:proofErr w:type="gramEnd"/>
      <w:r w:rsidRPr="00762D73">
        <w:rPr>
          <w:rFonts w:ascii="Times New Roman" w:eastAsia="Times New Roman" w:hAnsi="Times New Roman"/>
          <w:sz w:val="24"/>
          <w:szCs w:val="24"/>
          <w:lang w:eastAsia="pl-PL"/>
        </w:rPr>
        <w:t xml:space="preserve">) </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Pełnomocnictwo do podpisania oferty (oryginał lub kopia potwierdzona za zgodność z oryginałem przez notariusza) względnie do podpisania innych dokumentów składanych wraz z ofertą, o ile prawo do ich podpisania nie wynika z innych dokumentów złożonych wraz z ofertą.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u w:val="single"/>
          <w:lang w:eastAsia="pl-PL"/>
        </w:rPr>
        <w:t xml:space="preserve">SEKCJA IV: PROCEDURA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IV.1) OPIS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IV.1.1) Tryb udzielenia zamówienia: </w:t>
      </w:r>
      <w:r w:rsidRPr="00762D73">
        <w:rPr>
          <w:rFonts w:ascii="Times New Roman" w:eastAsia="Times New Roman" w:hAnsi="Times New Roman"/>
          <w:sz w:val="24"/>
          <w:szCs w:val="24"/>
          <w:lang w:eastAsia="pl-PL"/>
        </w:rPr>
        <w:t xml:space="preserve">przetarg nieograniczony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IV.1.2) Zamawiający żąda wniesienia wadium:</w:t>
      </w:r>
      <w:r w:rsidR="00A10F51">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IV.1.3) Przewiduje się udzielenie zaliczek na poczet wykonania zamówienia:</w:t>
      </w:r>
      <w:r w:rsidR="00A10F51">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p>
    <w:p w:rsidR="00A10F51"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Dopuszcza się złożenie ofert w postaci katalogów elektronicznych lub dołączenia do of</w:t>
      </w:r>
      <w:r w:rsidR="00A10F51">
        <w:rPr>
          <w:rFonts w:ascii="Times New Roman" w:eastAsia="Times New Roman" w:hAnsi="Times New Roman"/>
          <w:sz w:val="24"/>
          <w:szCs w:val="24"/>
          <w:lang w:eastAsia="pl-PL"/>
        </w:rPr>
        <w:t xml:space="preserve">ert katalogów </w:t>
      </w:r>
      <w:r w:rsidR="00EC0504">
        <w:rPr>
          <w:rFonts w:ascii="Times New Roman" w:eastAsia="Times New Roman" w:hAnsi="Times New Roman"/>
          <w:sz w:val="24"/>
          <w:szCs w:val="24"/>
          <w:lang w:eastAsia="pl-PL"/>
        </w:rPr>
        <w:t>elektronicznych: nie</w:t>
      </w:r>
      <w:r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br/>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lastRenderedPageBreak/>
        <w:t xml:space="preserve">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IV.1.5.) Wymaga się złożenia oferty wariantowej: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Dopuszcza s</w:t>
      </w:r>
      <w:r w:rsidR="00A10F51">
        <w:rPr>
          <w:rFonts w:ascii="Times New Roman" w:eastAsia="Times New Roman" w:hAnsi="Times New Roman"/>
          <w:sz w:val="24"/>
          <w:szCs w:val="24"/>
          <w:lang w:eastAsia="pl-PL"/>
        </w:rPr>
        <w:t xml:space="preserve">ię złożenie oferty wariantowej: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Złożenie oferty wariantowej dopuszcza się tylko z jednoczesnym</w:t>
      </w:r>
      <w:r w:rsidR="00A10F51">
        <w:rPr>
          <w:rFonts w:ascii="Times New Roman" w:eastAsia="Times New Roman" w:hAnsi="Times New Roman"/>
          <w:sz w:val="24"/>
          <w:szCs w:val="24"/>
          <w:lang w:eastAsia="pl-PL"/>
        </w:rPr>
        <w:t xml:space="preserve"> złożeniem oferty zasadniczej: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IV.1.6) Przewidywana liczba wykonawców, którzy zostaną zaproszeni do udziału w postępowaniu </w:t>
      </w:r>
      <w:r w:rsidRPr="00762D73">
        <w:rPr>
          <w:rFonts w:ascii="Times New Roman" w:eastAsia="Times New Roman" w:hAnsi="Times New Roman"/>
          <w:sz w:val="24"/>
          <w:szCs w:val="24"/>
          <w:lang w:eastAsia="pl-PL"/>
        </w:rPr>
        <w:br/>
      </w:r>
      <w:r w:rsidRPr="00762D73">
        <w:rPr>
          <w:rFonts w:ascii="Times New Roman" w:eastAsia="Times New Roman" w:hAnsi="Times New Roman"/>
          <w:i/>
          <w:iCs/>
          <w:sz w:val="24"/>
          <w:szCs w:val="24"/>
          <w:lang w:eastAsia="pl-PL"/>
        </w:rPr>
        <w:t xml:space="preserve">(przetarg ograniczony, negocjacje z ogłoszeniem, dialog konkurencyjny, partnerstwo innowacyjne)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Liczba wykonawców  </w:t>
      </w:r>
      <w:r w:rsidRPr="00762D73">
        <w:rPr>
          <w:rFonts w:ascii="Times New Roman" w:eastAsia="Times New Roman" w:hAnsi="Times New Roman"/>
          <w:sz w:val="24"/>
          <w:szCs w:val="24"/>
          <w:lang w:eastAsia="pl-PL"/>
        </w:rPr>
        <w:br/>
        <w:t xml:space="preserve">Przewidywana minimalna liczba wykonawców </w:t>
      </w:r>
      <w:r w:rsidRPr="00762D73">
        <w:rPr>
          <w:rFonts w:ascii="Times New Roman" w:eastAsia="Times New Roman" w:hAnsi="Times New Roman"/>
          <w:sz w:val="24"/>
          <w:szCs w:val="24"/>
          <w:lang w:eastAsia="pl-PL"/>
        </w:rPr>
        <w:br/>
        <w:t>Maksymalna liczba wykonawców  </w:t>
      </w:r>
      <w:r w:rsidRPr="00762D73">
        <w:rPr>
          <w:rFonts w:ascii="Times New Roman" w:eastAsia="Times New Roman" w:hAnsi="Times New Roman"/>
          <w:sz w:val="24"/>
          <w:szCs w:val="24"/>
          <w:lang w:eastAsia="pl-PL"/>
        </w:rPr>
        <w:br/>
        <w:t xml:space="preserve">Kryteria selekcji wykonawców: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IV.1.7) Informacje na temat umowy ramowej lub dynamicznego systemu zakupów: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Umowa ramowa będzie zawarta: </w:t>
      </w:r>
      <w:r w:rsidRPr="00762D73">
        <w:rPr>
          <w:rFonts w:ascii="Times New Roman" w:eastAsia="Times New Roman" w:hAnsi="Times New Roman"/>
          <w:sz w:val="24"/>
          <w:szCs w:val="24"/>
          <w:lang w:eastAsia="pl-PL"/>
        </w:rPr>
        <w:br/>
        <w:t xml:space="preserve">Czy przewiduje się ograniczenie liczby uczestników umowy </w:t>
      </w:r>
      <w:proofErr w:type="gramStart"/>
      <w:r w:rsidRPr="00762D73">
        <w:rPr>
          <w:rFonts w:ascii="Times New Roman" w:eastAsia="Times New Roman" w:hAnsi="Times New Roman"/>
          <w:sz w:val="24"/>
          <w:szCs w:val="24"/>
          <w:lang w:eastAsia="pl-PL"/>
        </w:rPr>
        <w:t>ramowe</w:t>
      </w:r>
      <w:r w:rsidR="00A10F51">
        <w:rPr>
          <w:rFonts w:ascii="Times New Roman" w:eastAsia="Times New Roman" w:hAnsi="Times New Roman"/>
          <w:sz w:val="24"/>
          <w:szCs w:val="24"/>
          <w:lang w:eastAsia="pl-PL"/>
        </w:rPr>
        <w:t xml:space="preserve">j:  </w:t>
      </w:r>
      <w:r w:rsidR="00762D73">
        <w:rPr>
          <w:rFonts w:ascii="Times New Roman" w:eastAsia="Times New Roman" w:hAnsi="Times New Roman"/>
          <w:sz w:val="24"/>
          <w:szCs w:val="24"/>
          <w:lang w:eastAsia="pl-PL"/>
        </w:rPr>
        <w:t>nie</w:t>
      </w:r>
      <w:proofErr w:type="gramEnd"/>
      <w:r w:rsidR="00762D73">
        <w:rPr>
          <w:rFonts w:ascii="Times New Roman" w:eastAsia="Times New Roman" w:hAnsi="Times New Roman"/>
          <w:sz w:val="24"/>
          <w:szCs w:val="24"/>
          <w:lang w:eastAsia="pl-PL"/>
        </w:rPr>
        <w:t xml:space="preserve"> </w:t>
      </w:r>
      <w:r w:rsid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t>Zamówienie obejmuje ustanowienie dynamicznego systemu zakupó</w:t>
      </w:r>
      <w:r w:rsidR="00A10F51">
        <w:rPr>
          <w:rFonts w:ascii="Times New Roman" w:eastAsia="Times New Roman" w:hAnsi="Times New Roman"/>
          <w:sz w:val="24"/>
          <w:szCs w:val="24"/>
          <w:lang w:eastAsia="pl-PL"/>
        </w:rPr>
        <w:t xml:space="preserve">w: </w:t>
      </w:r>
      <w:r w:rsidR="00762D73">
        <w:rPr>
          <w:rFonts w:ascii="Times New Roman" w:eastAsia="Times New Roman" w:hAnsi="Times New Roman"/>
          <w:sz w:val="24"/>
          <w:szCs w:val="24"/>
          <w:lang w:eastAsia="pl-PL"/>
        </w:rPr>
        <w:t xml:space="preserve">nie </w:t>
      </w:r>
      <w:r w:rsid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t>W ramach umowy ramowej/dynamicznego systemu zakupów dopuszcza się złożenie ofert w for</w:t>
      </w:r>
      <w:r w:rsidR="00A10F51">
        <w:rPr>
          <w:rFonts w:ascii="Times New Roman" w:eastAsia="Times New Roman" w:hAnsi="Times New Roman"/>
          <w:sz w:val="24"/>
          <w:szCs w:val="24"/>
          <w:lang w:eastAsia="pl-PL"/>
        </w:rPr>
        <w:t xml:space="preserve">mie katalogów elektronicznych: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Przewiduje się pobranie ze złożonych katalogów elektronicznych informacji potrzebnych do sporządzenia ofert w ramach umowy ramowej/dyna</w:t>
      </w:r>
      <w:r w:rsidR="00A10F51">
        <w:rPr>
          <w:rFonts w:ascii="Times New Roman" w:eastAsia="Times New Roman" w:hAnsi="Times New Roman"/>
          <w:sz w:val="24"/>
          <w:szCs w:val="24"/>
          <w:lang w:eastAsia="pl-PL"/>
        </w:rPr>
        <w:t xml:space="preserve">micznego systemu zakupów: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IV.1.8) Aukcja elektroniczna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Przewidziane jest przeprowadzenie aukcji elektronicznej </w:t>
      </w:r>
      <w:r w:rsidRPr="00762D73">
        <w:rPr>
          <w:rFonts w:ascii="Times New Roman" w:eastAsia="Times New Roman" w:hAnsi="Times New Roman"/>
          <w:i/>
          <w:iCs/>
          <w:sz w:val="24"/>
          <w:szCs w:val="24"/>
          <w:lang w:eastAsia="pl-PL"/>
        </w:rPr>
        <w:t>(przetarg nieograniczony, przetarg ograni</w:t>
      </w:r>
      <w:r w:rsidR="00A95F97">
        <w:rPr>
          <w:rFonts w:ascii="Times New Roman" w:eastAsia="Times New Roman" w:hAnsi="Times New Roman"/>
          <w:i/>
          <w:iCs/>
          <w:sz w:val="24"/>
          <w:szCs w:val="24"/>
          <w:lang w:eastAsia="pl-PL"/>
        </w:rPr>
        <w:t xml:space="preserve">czony, negocjacje z </w:t>
      </w:r>
      <w:proofErr w:type="gramStart"/>
      <w:r w:rsidR="00A95F97">
        <w:rPr>
          <w:rFonts w:ascii="Times New Roman" w:eastAsia="Times New Roman" w:hAnsi="Times New Roman"/>
          <w:i/>
          <w:iCs/>
          <w:sz w:val="24"/>
          <w:szCs w:val="24"/>
          <w:lang w:eastAsia="pl-PL"/>
        </w:rPr>
        <w:t xml:space="preserve">ogłoszeniem: </w:t>
      </w:r>
      <w:r w:rsidRPr="00762D73">
        <w:rPr>
          <w:rFonts w:ascii="Times New Roman" w:eastAsia="Times New Roman" w:hAnsi="Times New Roman"/>
          <w:i/>
          <w:iCs/>
          <w:sz w:val="24"/>
          <w:szCs w:val="24"/>
          <w:lang w:eastAsia="pl-PL"/>
        </w:rPr>
        <w:t xml:space="preserve"> </w:t>
      </w:r>
      <w:r w:rsidRPr="00762D73">
        <w:rPr>
          <w:rFonts w:ascii="Times New Roman" w:eastAsia="Times New Roman" w:hAnsi="Times New Roman"/>
          <w:sz w:val="24"/>
          <w:szCs w:val="24"/>
          <w:lang w:eastAsia="pl-PL"/>
        </w:rPr>
        <w:t>nie</w:t>
      </w:r>
      <w:proofErr w:type="gramEnd"/>
      <w:r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Należy wskazać elementy, których wartości będą przedmiotem aukcji elektronicznej: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Przewiduje się ograniczenia co do przedstawionych wartości, wynikające z opisu przedmiotu zamówienia:</w:t>
      </w:r>
      <w:r w:rsidR="00A95F97">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sidRPr="00762D73">
        <w:rPr>
          <w:rFonts w:ascii="Times New Roman" w:eastAsia="Times New Roman" w:hAnsi="Times New Roman"/>
          <w:sz w:val="24"/>
          <w:szCs w:val="24"/>
          <w:lang w:eastAsia="pl-PL"/>
        </w:rPr>
        <w:br/>
        <w:t xml:space="preserve">Informacje dotyczące przebiegu aukcji elektronicznej: </w:t>
      </w:r>
      <w:r w:rsidRPr="00762D73">
        <w:rPr>
          <w:rFonts w:ascii="Times New Roman" w:eastAsia="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2D73">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sidRPr="00762D73">
        <w:rPr>
          <w:rFonts w:ascii="Times New Roman" w:eastAsia="Times New Roman" w:hAnsi="Times New Roman"/>
          <w:sz w:val="24"/>
          <w:szCs w:val="24"/>
          <w:lang w:eastAsia="pl-PL"/>
        </w:rPr>
        <w:br/>
        <w:t xml:space="preserve">Wymagania dotyczące rejestracji i identyfikacji wykonawców w </w:t>
      </w:r>
      <w:proofErr w:type="gramStart"/>
      <w:r w:rsidRPr="00762D73">
        <w:rPr>
          <w:rFonts w:ascii="Times New Roman" w:eastAsia="Times New Roman" w:hAnsi="Times New Roman"/>
          <w:sz w:val="24"/>
          <w:szCs w:val="24"/>
          <w:lang w:eastAsia="pl-PL"/>
        </w:rPr>
        <w:t>aukcji</w:t>
      </w:r>
      <w:proofErr w:type="gramEnd"/>
      <w:r w:rsidRPr="00762D73">
        <w:rPr>
          <w:rFonts w:ascii="Times New Roman" w:eastAsia="Times New Roman" w:hAnsi="Times New Roman"/>
          <w:sz w:val="24"/>
          <w:szCs w:val="24"/>
          <w:lang w:eastAsia="pl-PL"/>
        </w:rPr>
        <w:t xml:space="preserve"> elektronicznej: </w:t>
      </w:r>
      <w:r w:rsidRPr="00762D73">
        <w:rPr>
          <w:rFonts w:ascii="Times New Roman" w:eastAsia="Times New Roman" w:hAnsi="Times New Roman"/>
          <w:sz w:val="24"/>
          <w:szCs w:val="24"/>
          <w:lang w:eastAsia="pl-PL"/>
        </w:rPr>
        <w:br/>
        <w:t xml:space="preserve">Informacje o liczbie etapów aukcji elektronicznej i czasie ich trwania: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A71C58" w:rsidRPr="00762D73" w:rsidTr="00A71C58">
        <w:trPr>
          <w:tblCellSpacing w:w="15" w:type="dxa"/>
        </w:trPr>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etap</w:t>
            </w:r>
            <w:proofErr w:type="gramEnd"/>
            <w:r w:rsidRPr="00762D73">
              <w:rPr>
                <w:rFonts w:ascii="Times New Roman" w:eastAsia="Times New Roman" w:hAnsi="Times New Roman"/>
                <w:sz w:val="24"/>
                <w:szCs w:val="24"/>
                <w:lang w:eastAsia="pl-PL"/>
              </w:rPr>
              <w:t xml:space="preserve"> nr</w:t>
            </w:r>
          </w:p>
        </w:tc>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czas</w:t>
            </w:r>
            <w:proofErr w:type="gramEnd"/>
            <w:r w:rsidRPr="00762D73">
              <w:rPr>
                <w:rFonts w:ascii="Times New Roman" w:eastAsia="Times New Roman" w:hAnsi="Times New Roman"/>
                <w:sz w:val="24"/>
                <w:szCs w:val="24"/>
                <w:lang w:eastAsia="pl-PL"/>
              </w:rPr>
              <w:t xml:space="preserve"> trwania etapu</w:t>
            </w:r>
          </w:p>
        </w:tc>
      </w:tr>
      <w:tr w:rsidR="00A71C58" w:rsidRPr="00762D73" w:rsidTr="00A71C58">
        <w:trPr>
          <w:tblCellSpacing w:w="15" w:type="dxa"/>
        </w:trPr>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
        </w:tc>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
        </w:tc>
      </w:tr>
    </w:tbl>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Czy wykonawcy, którzy nie złożyli nowych postąpień, zostaną zakwalifikowani do następnego etapu: nie </w:t>
      </w:r>
      <w:r w:rsidRPr="00762D73">
        <w:rPr>
          <w:rFonts w:ascii="Times New Roman" w:eastAsia="Times New Roman" w:hAnsi="Times New Roman"/>
          <w:sz w:val="24"/>
          <w:szCs w:val="24"/>
          <w:lang w:eastAsia="pl-PL"/>
        </w:rPr>
        <w:br/>
        <w:t xml:space="preserve">Warunki zamknięcia aukcji </w:t>
      </w:r>
      <w:proofErr w:type="gramStart"/>
      <w:r w:rsidRPr="00762D73">
        <w:rPr>
          <w:rFonts w:ascii="Times New Roman" w:eastAsia="Times New Roman" w:hAnsi="Times New Roman"/>
          <w:sz w:val="24"/>
          <w:szCs w:val="24"/>
          <w:lang w:eastAsia="pl-PL"/>
        </w:rPr>
        <w:t xml:space="preserve">elektronicznej: </w:t>
      </w:r>
      <w:proofErr w:type="gramEnd"/>
    </w:p>
    <w:p w:rsidR="00A71C58" w:rsidRPr="00762D73" w:rsidRDefault="00A71C58"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IV.2) KRYTERIA OCENY OFERT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IV.2.1) Kryteria oceny ofert: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IV.2.2) Kryteria</w:t>
      </w:r>
    </w:p>
    <w:p w:rsidR="003F3E04" w:rsidRDefault="003F3E04" w:rsidP="00A71C58">
      <w:pPr>
        <w:spacing w:after="0" w:line="240" w:lineRule="auto"/>
        <w:rPr>
          <w:rFonts w:ascii="Times New Roman" w:eastAsia="Times New Roman" w:hAnsi="Times New Roman"/>
          <w:bCs/>
          <w:i/>
          <w:sz w:val="24"/>
          <w:szCs w:val="24"/>
          <w:lang w:eastAsia="pl-PL"/>
        </w:rPr>
      </w:pPr>
    </w:p>
    <w:p w:rsidR="009B5A56" w:rsidRPr="00762D73" w:rsidRDefault="009B5A56" w:rsidP="00A71C58">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lastRenderedPageBreak/>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9B5A56" w:rsidRPr="00762D73" w:rsidRDefault="009B5A56" w:rsidP="00A71C58">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9B5A56" w:rsidRPr="00762D73" w:rsidRDefault="009B5A56" w:rsidP="00A71C58">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9B5A56" w:rsidRPr="00762D73" w:rsidRDefault="009B5A56" w:rsidP="00A71C58">
      <w:pPr>
        <w:spacing w:after="0" w:line="240" w:lineRule="auto"/>
        <w:rPr>
          <w:rFonts w:ascii="Times New Roman" w:eastAsia="Times New Roman" w:hAnsi="Times New Roman"/>
          <w:i/>
          <w:sz w:val="24"/>
          <w:szCs w:val="24"/>
          <w:lang w:eastAsia="pl-PL"/>
        </w:rPr>
      </w:pPr>
      <w:r w:rsidRPr="00762D73">
        <w:rPr>
          <w:rFonts w:ascii="Times New Roman" w:eastAsia="Times New Roman" w:hAnsi="Times New Roman"/>
          <w:bCs/>
          <w:i/>
          <w:sz w:val="24"/>
          <w:szCs w:val="24"/>
          <w:lang w:eastAsia="pl-PL"/>
        </w:rPr>
        <w:t>Termin wymiany</w:t>
      </w:r>
      <w:r w:rsidR="007B4460" w:rsidRPr="00762D73">
        <w:rPr>
          <w:rFonts w:ascii="Times New Roman" w:eastAsia="Times New Roman" w:hAnsi="Times New Roman"/>
          <w:bCs/>
          <w:i/>
          <w:sz w:val="24"/>
          <w:szCs w:val="24"/>
          <w:lang w:eastAsia="pl-PL"/>
        </w:rPr>
        <w:t xml:space="preserve"> dostarczonego przedmiotu zamówienia</w:t>
      </w:r>
      <w:r w:rsidR="007B4460" w:rsidRPr="00762D73">
        <w:rPr>
          <w:rFonts w:ascii="Times New Roman" w:eastAsia="Times New Roman" w:hAnsi="Times New Roman"/>
          <w:bCs/>
          <w:i/>
          <w:sz w:val="24"/>
          <w:szCs w:val="24"/>
          <w:lang w:eastAsia="pl-PL"/>
        </w:rPr>
        <w:tab/>
        <w:t>20</w:t>
      </w:r>
      <w:r w:rsidRPr="00762D73">
        <w:rPr>
          <w:rFonts w:ascii="Times New Roman" w:eastAsia="Times New Roman" w:hAnsi="Times New Roman"/>
          <w:bCs/>
          <w:i/>
          <w:sz w:val="24"/>
          <w:szCs w:val="24"/>
          <w:lang w:eastAsia="pl-PL"/>
        </w:rPr>
        <w:t xml:space="preserv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IV.2.3) Zastosowanie procedury, o której mowa w art. 24aa ust. 1 ustawy Pzp </w:t>
      </w:r>
      <w:r w:rsidR="00EC0504">
        <w:rPr>
          <w:rFonts w:ascii="Times New Roman" w:eastAsia="Times New Roman" w:hAnsi="Times New Roman"/>
          <w:sz w:val="24"/>
          <w:szCs w:val="24"/>
          <w:lang w:eastAsia="pl-PL"/>
        </w:rPr>
        <w:t xml:space="preserve">(przetarg nieograniczony): </w:t>
      </w:r>
      <w:r w:rsidRPr="00762D73">
        <w:rPr>
          <w:rFonts w:ascii="Times New Roman" w:eastAsia="Times New Roman" w:hAnsi="Times New Roman"/>
          <w:sz w:val="24"/>
          <w:szCs w:val="24"/>
          <w:lang w:eastAsia="pl-PL"/>
        </w:rPr>
        <w:t xml:space="preserve">tak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IV.3) Negocjacje z ogłoszeniem, dialog konkurencyjny, partnerstwo innowacyjne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IV.3.1) Informacje na temat negocjacji z ogłoszeniem</w:t>
      </w:r>
      <w:r w:rsidRPr="00762D73">
        <w:rPr>
          <w:rFonts w:ascii="Times New Roman" w:eastAsia="Times New Roman" w:hAnsi="Times New Roman"/>
          <w:sz w:val="24"/>
          <w:szCs w:val="24"/>
          <w:lang w:eastAsia="pl-PL"/>
        </w:rPr>
        <w:br/>
        <w:t>Minimalne wymagania, które mu</w:t>
      </w:r>
      <w:r w:rsidR="00762D73">
        <w:rPr>
          <w:rFonts w:ascii="Times New Roman" w:eastAsia="Times New Roman" w:hAnsi="Times New Roman"/>
          <w:sz w:val="24"/>
          <w:szCs w:val="24"/>
          <w:lang w:eastAsia="pl-PL"/>
        </w:rPr>
        <w:t xml:space="preserve">szą spełniać wszystkie oferty: </w:t>
      </w:r>
      <w:r w:rsidRPr="00762D73">
        <w:rPr>
          <w:rFonts w:ascii="Times New Roman" w:eastAsia="Times New Roman" w:hAnsi="Times New Roman"/>
          <w:sz w:val="24"/>
          <w:szCs w:val="24"/>
          <w:lang w:eastAsia="pl-PL"/>
        </w:rPr>
        <w:br/>
        <w:t>Przewidziane jest zastrzeżenie prawa do udzielenia zamówienia na podstawie ofert wstępnych bez przeprowadzenia negocjacji</w:t>
      </w:r>
      <w:r w:rsidR="00A95F97">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t xml:space="preserve"> nie </w:t>
      </w:r>
      <w:r w:rsidRPr="00762D73">
        <w:rPr>
          <w:rFonts w:ascii="Times New Roman" w:eastAsia="Times New Roman" w:hAnsi="Times New Roman"/>
          <w:sz w:val="24"/>
          <w:szCs w:val="24"/>
          <w:lang w:eastAsia="pl-PL"/>
        </w:rPr>
        <w:br/>
        <w:t xml:space="preserve">Przewidziany jest podział negocjacji na etapy w celu ograniczenia liczby ofert: nie </w:t>
      </w:r>
      <w:r w:rsidRPr="00762D73">
        <w:rPr>
          <w:rFonts w:ascii="Times New Roman" w:eastAsia="Times New Roman" w:hAnsi="Times New Roman"/>
          <w:sz w:val="24"/>
          <w:szCs w:val="24"/>
          <w:lang w:eastAsia="pl-PL"/>
        </w:rPr>
        <w:br/>
        <w:t>Należy podać informacje na temat etapów neg</w:t>
      </w:r>
      <w:r w:rsidR="00762D73">
        <w:rPr>
          <w:rFonts w:ascii="Times New Roman" w:eastAsia="Times New Roman" w:hAnsi="Times New Roman"/>
          <w:sz w:val="24"/>
          <w:szCs w:val="24"/>
          <w:lang w:eastAsia="pl-PL"/>
        </w:rPr>
        <w:t xml:space="preserve">ocjacji (w tym liczbę etapów): </w:t>
      </w:r>
      <w:r w:rsidRP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IV.3.2) Informacje na temat dialogu konkurencyjnego</w:t>
      </w:r>
      <w:r w:rsidRPr="00762D73">
        <w:rPr>
          <w:rFonts w:ascii="Times New Roman" w:eastAsia="Times New Roman" w:hAnsi="Times New Roman"/>
          <w:sz w:val="24"/>
          <w:szCs w:val="24"/>
          <w:lang w:eastAsia="pl-PL"/>
        </w:rPr>
        <w:br/>
        <w:t>Opis potrzeb i wymagań zamawiającego lub informacja o sposobie</w:t>
      </w:r>
      <w:r w:rsidR="00762D73">
        <w:rPr>
          <w:rFonts w:ascii="Times New Roman" w:eastAsia="Times New Roman" w:hAnsi="Times New Roman"/>
          <w:sz w:val="24"/>
          <w:szCs w:val="24"/>
          <w:lang w:eastAsia="pl-PL"/>
        </w:rPr>
        <w:t xml:space="preserve"> uzyskania tego opisu: </w:t>
      </w:r>
      <w:r w:rsidRPr="00762D73">
        <w:rPr>
          <w:rFonts w:ascii="Times New Roman" w:eastAsia="Times New Roman" w:hAnsi="Times New Roman"/>
          <w:sz w:val="24"/>
          <w:szCs w:val="24"/>
          <w:lang w:eastAsia="pl-PL"/>
        </w:rPr>
        <w:br/>
        <w:t>Informacja o wysokości nagród dla wykonawców, którzy podczas dialogu konkurencyjnego przedstawili rozwiązania stanowiące podstawę do składania ofert, jeżeli z</w:t>
      </w:r>
      <w:r w:rsidR="00762D73">
        <w:rPr>
          <w:rFonts w:ascii="Times New Roman" w:eastAsia="Times New Roman" w:hAnsi="Times New Roman"/>
          <w:sz w:val="24"/>
          <w:szCs w:val="24"/>
          <w:lang w:eastAsia="pl-PL"/>
        </w:rPr>
        <w:t xml:space="preserve">amawiający przewiduje nagrody: </w:t>
      </w:r>
      <w:r w:rsidRPr="00762D73">
        <w:rPr>
          <w:rFonts w:ascii="Times New Roman" w:eastAsia="Times New Roman" w:hAnsi="Times New Roman"/>
          <w:sz w:val="24"/>
          <w:szCs w:val="24"/>
          <w:lang w:eastAsia="pl-PL"/>
        </w:rPr>
        <w:br/>
        <w:t>Wst</w:t>
      </w:r>
      <w:r w:rsidR="00762D73">
        <w:rPr>
          <w:rFonts w:ascii="Times New Roman" w:eastAsia="Times New Roman" w:hAnsi="Times New Roman"/>
          <w:sz w:val="24"/>
          <w:szCs w:val="24"/>
          <w:lang w:eastAsia="pl-PL"/>
        </w:rPr>
        <w:t xml:space="preserve">ępny harmonogram postępowania: </w:t>
      </w:r>
      <w:r w:rsidRPr="00762D73">
        <w:rPr>
          <w:rFonts w:ascii="Times New Roman" w:eastAsia="Times New Roman" w:hAnsi="Times New Roman"/>
          <w:sz w:val="24"/>
          <w:szCs w:val="24"/>
          <w:lang w:eastAsia="pl-PL"/>
        </w:rPr>
        <w:br/>
        <w:t xml:space="preserve">Podział dialogu na etapy w celu ograniczenia liczby rozwiązań: nie </w:t>
      </w:r>
      <w:r w:rsidRPr="00762D73">
        <w:rPr>
          <w:rFonts w:ascii="Times New Roman" w:eastAsia="Times New Roman" w:hAnsi="Times New Roman"/>
          <w:sz w:val="24"/>
          <w:szCs w:val="24"/>
          <w:lang w:eastAsia="pl-PL"/>
        </w:rPr>
        <w:br/>
        <w:t>Należy podać inform</w:t>
      </w:r>
      <w:r w:rsidR="00762D73">
        <w:rPr>
          <w:rFonts w:ascii="Times New Roman" w:eastAsia="Times New Roman" w:hAnsi="Times New Roman"/>
          <w:sz w:val="24"/>
          <w:szCs w:val="24"/>
          <w:lang w:eastAsia="pl-PL"/>
        </w:rPr>
        <w:t xml:space="preserve">acje na temat etapów dialogu: </w:t>
      </w:r>
      <w:r w:rsidRP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IV.3.3) Informacje na temat partnerstwa innowacyjnego</w:t>
      </w:r>
      <w:r w:rsidRPr="00762D73">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w:t>
      </w:r>
      <w:r w:rsidR="00A95F97">
        <w:rPr>
          <w:rFonts w:ascii="Times New Roman" w:eastAsia="Times New Roman" w:hAnsi="Times New Roman"/>
          <w:sz w:val="24"/>
          <w:szCs w:val="24"/>
          <w:lang w:eastAsia="pl-PL"/>
        </w:rPr>
        <w:t xml:space="preserve">istotnych warunków zamówienia: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IV.4) Licytacja elektroniczna </w:t>
      </w:r>
      <w:r w:rsidRPr="00762D73">
        <w:rPr>
          <w:rFonts w:ascii="Times New Roman" w:eastAsia="Times New Roman" w:hAnsi="Times New Roman"/>
          <w:sz w:val="24"/>
          <w:szCs w:val="24"/>
          <w:lang w:eastAsia="pl-PL"/>
        </w:rPr>
        <w:br/>
        <w:t xml:space="preserve">Adres strony internetowej, na której będzie prowadzona licytacja elektroniczna: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Adres strony internetowej, na której jest dostępny opis przedmiotu zamówienia w licytacji elektronicznej: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Sposób postępowania w toku licytacji elektronicznej, w tym określenie minimalnych wysokości postąpień: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Informacje o liczbie etapów licytacji elektronicznej i czasie ich trwania: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Licytacja wieloetapowa </w:t>
      </w:r>
    </w:p>
    <w:tbl>
      <w:tblPr>
        <w:tblW w:w="2769" w:type="dxa"/>
        <w:tblCellSpacing w:w="15" w:type="dxa"/>
        <w:tblCellMar>
          <w:top w:w="15" w:type="dxa"/>
          <w:left w:w="15" w:type="dxa"/>
          <w:bottom w:w="15" w:type="dxa"/>
          <w:right w:w="15" w:type="dxa"/>
        </w:tblCellMar>
        <w:tblLook w:val="04A0"/>
      </w:tblPr>
      <w:tblGrid>
        <w:gridCol w:w="786"/>
        <w:gridCol w:w="1983"/>
      </w:tblGrid>
      <w:tr w:rsidR="00A71C58" w:rsidRPr="00762D73" w:rsidTr="00762D73">
        <w:trPr>
          <w:trHeight w:val="375"/>
          <w:tblCellSpacing w:w="15" w:type="dxa"/>
        </w:trPr>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etap</w:t>
            </w:r>
            <w:proofErr w:type="gramEnd"/>
            <w:r w:rsidRPr="00762D73">
              <w:rPr>
                <w:rFonts w:ascii="Times New Roman" w:eastAsia="Times New Roman" w:hAnsi="Times New Roman"/>
                <w:sz w:val="24"/>
                <w:szCs w:val="24"/>
                <w:lang w:eastAsia="pl-PL"/>
              </w:rPr>
              <w:t xml:space="preserve"> nr</w:t>
            </w:r>
          </w:p>
        </w:tc>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czas</w:t>
            </w:r>
            <w:proofErr w:type="gramEnd"/>
            <w:r w:rsidRPr="00762D73">
              <w:rPr>
                <w:rFonts w:ascii="Times New Roman" w:eastAsia="Times New Roman" w:hAnsi="Times New Roman"/>
                <w:sz w:val="24"/>
                <w:szCs w:val="24"/>
                <w:lang w:eastAsia="pl-PL"/>
              </w:rPr>
              <w:t xml:space="preserve"> trwania etapu</w:t>
            </w:r>
          </w:p>
        </w:tc>
      </w:tr>
      <w:tr w:rsidR="00A71C58" w:rsidRPr="00762D73" w:rsidTr="00762D73">
        <w:trPr>
          <w:trHeight w:val="17"/>
          <w:tblCellSpacing w:w="15" w:type="dxa"/>
        </w:trPr>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
        </w:tc>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
        </w:tc>
      </w:tr>
    </w:tbl>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t xml:space="preserve">Wykonawcy, którzy nie złożyli nowych postąpień, zostaną zakwalifikowani do następnego etapu: 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Termin otwarcia licytacji elektronicznej: </w:t>
      </w:r>
    </w:p>
    <w:p w:rsidR="0078273A"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lastRenderedPageBreak/>
        <w:t xml:space="preserve">Termin i warunki zamknięcia licytacji elektronicznej: </w:t>
      </w:r>
      <w:r w:rsidRPr="00762D73">
        <w:rPr>
          <w:rFonts w:ascii="Times New Roman" w:eastAsia="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r w:rsidRPr="00762D73">
        <w:rPr>
          <w:rFonts w:ascii="Times New Roman" w:eastAsia="Times New Roman" w:hAnsi="Times New Roman"/>
          <w:sz w:val="24"/>
          <w:szCs w:val="24"/>
          <w:lang w:eastAsia="pl-PL"/>
        </w:rPr>
        <w:br/>
        <w:t xml:space="preserve">Wymagania dotyczące zabezpieczenia należytego wykonania umowy: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Informacje dodatkowe: </w:t>
      </w:r>
    </w:p>
    <w:p w:rsidR="00A95F97" w:rsidRDefault="00A71C58" w:rsidP="007B4460">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IV.5) ZMIANA UMOWY</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Przewiduje się istotne zmiany postanowień zawartej umowy w stosunku do treści oferty, na </w:t>
      </w:r>
      <w:r w:rsidR="003F3E04" w:rsidRPr="00762D73">
        <w:rPr>
          <w:rFonts w:ascii="Times New Roman" w:eastAsia="Times New Roman" w:hAnsi="Times New Roman"/>
          <w:b/>
          <w:bCs/>
          <w:sz w:val="24"/>
          <w:szCs w:val="24"/>
          <w:lang w:eastAsia="pl-PL"/>
        </w:rPr>
        <w:t>podstawie, której</w:t>
      </w:r>
      <w:r w:rsidRPr="00762D73">
        <w:rPr>
          <w:rFonts w:ascii="Times New Roman" w:eastAsia="Times New Roman" w:hAnsi="Times New Roman"/>
          <w:b/>
          <w:bCs/>
          <w:sz w:val="24"/>
          <w:szCs w:val="24"/>
          <w:lang w:eastAsia="pl-PL"/>
        </w:rPr>
        <w:t xml:space="preserve"> dokonano wyboru wykonawcy:</w:t>
      </w:r>
      <w:r w:rsidRPr="00762D73">
        <w:rPr>
          <w:rFonts w:ascii="Times New Roman" w:eastAsia="Times New Roman" w:hAnsi="Times New Roman"/>
          <w:sz w:val="24"/>
          <w:szCs w:val="24"/>
          <w:lang w:eastAsia="pl-PL"/>
        </w:rPr>
        <w:t xml:space="preserve"> tak </w:t>
      </w:r>
      <w:r w:rsidRPr="00762D73">
        <w:rPr>
          <w:rFonts w:ascii="Times New Roman" w:eastAsia="Times New Roman" w:hAnsi="Times New Roman"/>
          <w:sz w:val="24"/>
          <w:szCs w:val="24"/>
          <w:lang w:eastAsia="pl-PL"/>
        </w:rPr>
        <w:br/>
        <w:t xml:space="preserve">Należy wskazać zakres, charakter zmian oraz warunki wprowadzenia zmian: </w:t>
      </w:r>
      <w:r w:rsidRPr="00762D73">
        <w:rPr>
          <w:rFonts w:ascii="Times New Roman" w:eastAsia="Times New Roman" w:hAnsi="Times New Roman"/>
          <w:sz w:val="24"/>
          <w:szCs w:val="24"/>
          <w:lang w:eastAsia="pl-PL"/>
        </w:rPr>
        <w:br/>
        <w:t xml:space="preserve">Zakres, charakter oraz warunki wprowadzenia zmian w zawartej umowie: </w:t>
      </w:r>
    </w:p>
    <w:p w:rsidR="00A95F97" w:rsidRDefault="00A71C58" w:rsidP="007B4460">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Zmiana postanowień Umowy w stosunku do treści oferty Wykonawcy jest możliwa poprzez: </w:t>
      </w:r>
      <w:r w:rsidR="00A95F97">
        <w:rPr>
          <w:rFonts w:ascii="Times New Roman" w:eastAsia="Times New Roman" w:hAnsi="Times New Roman"/>
          <w:sz w:val="24"/>
          <w:szCs w:val="24"/>
          <w:lang w:eastAsia="pl-PL"/>
        </w:rPr>
        <w:t>a</w:t>
      </w:r>
      <w:proofErr w:type="gramStart"/>
      <w:r w:rsidR="00A95F97">
        <w:rPr>
          <w:rFonts w:ascii="Times New Roman" w:eastAsia="Times New Roman" w:hAnsi="Times New Roman"/>
          <w:sz w:val="24"/>
          <w:szCs w:val="24"/>
          <w:lang w:eastAsia="pl-PL"/>
        </w:rPr>
        <w:t>)</w:t>
      </w:r>
      <w:r w:rsidR="00A95F97">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zmianę</w:t>
      </w:r>
      <w:proofErr w:type="gramEnd"/>
      <w:r w:rsidRPr="00762D73">
        <w:rPr>
          <w:rFonts w:ascii="Times New Roman" w:eastAsia="Times New Roman" w:hAnsi="Times New Roman"/>
          <w:sz w:val="24"/>
          <w:szCs w:val="24"/>
          <w:lang w:eastAsia="pl-PL"/>
        </w:rPr>
        <w:t xml:space="preserve"> sposobu wykonania przedmiotu Umowy,</w:t>
      </w:r>
    </w:p>
    <w:p w:rsidR="00A95F97" w:rsidRDefault="00A95F97" w:rsidP="007B446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proofErr w:type="gramStart"/>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sidR="00A71C58" w:rsidRPr="00762D73">
        <w:rPr>
          <w:rFonts w:ascii="Times New Roman" w:eastAsia="Times New Roman" w:hAnsi="Times New Roman"/>
          <w:sz w:val="24"/>
          <w:szCs w:val="24"/>
          <w:lang w:eastAsia="pl-PL"/>
        </w:rPr>
        <w:t xml:space="preserve"> zmianę</w:t>
      </w:r>
      <w:proofErr w:type="gramEnd"/>
      <w:r w:rsidR="00A71C58" w:rsidRPr="00762D73">
        <w:rPr>
          <w:rFonts w:ascii="Times New Roman" w:eastAsia="Times New Roman" w:hAnsi="Times New Roman"/>
          <w:sz w:val="24"/>
          <w:szCs w:val="24"/>
          <w:lang w:eastAsia="pl-PL"/>
        </w:rPr>
        <w:t xml:space="preserve"> zakresu przedmiotu Umowy</w:t>
      </w:r>
      <w:r>
        <w:rPr>
          <w:rFonts w:ascii="Times New Roman" w:eastAsia="Times New Roman" w:hAnsi="Times New Roman"/>
          <w:sz w:val="24"/>
          <w:szCs w:val="24"/>
          <w:lang w:eastAsia="pl-PL"/>
        </w:rPr>
        <w:t>,</w:t>
      </w:r>
    </w:p>
    <w:p w:rsidR="00A95F97" w:rsidRDefault="00A95F97" w:rsidP="007B446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w:t>
      </w:r>
      <w:proofErr w:type="gramStart"/>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sidR="00A71C58" w:rsidRPr="00762D73">
        <w:rPr>
          <w:rFonts w:ascii="Times New Roman" w:eastAsia="Times New Roman" w:hAnsi="Times New Roman"/>
          <w:sz w:val="24"/>
          <w:szCs w:val="24"/>
          <w:lang w:eastAsia="pl-PL"/>
        </w:rPr>
        <w:t xml:space="preserve"> zmianę</w:t>
      </w:r>
      <w:proofErr w:type="gramEnd"/>
      <w:r w:rsidR="00A71C58" w:rsidRPr="00762D73">
        <w:rPr>
          <w:rFonts w:ascii="Times New Roman" w:eastAsia="Times New Roman" w:hAnsi="Times New Roman"/>
          <w:sz w:val="24"/>
          <w:szCs w:val="24"/>
          <w:lang w:eastAsia="pl-PL"/>
        </w:rPr>
        <w:t xml:space="preserve"> wynagrodzenia Wykonawcy lub</w:t>
      </w:r>
      <w:r>
        <w:rPr>
          <w:rFonts w:ascii="Times New Roman" w:eastAsia="Times New Roman" w:hAnsi="Times New Roman"/>
          <w:sz w:val="24"/>
          <w:szCs w:val="24"/>
          <w:lang w:eastAsia="pl-PL"/>
        </w:rPr>
        <w:t>,</w:t>
      </w:r>
    </w:p>
    <w:p w:rsidR="00A95F97" w:rsidRDefault="00A95F97" w:rsidP="007B446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proofErr w:type="gramStart"/>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sidR="00A71C58" w:rsidRPr="00762D73">
        <w:rPr>
          <w:rFonts w:ascii="Times New Roman" w:eastAsia="Times New Roman" w:hAnsi="Times New Roman"/>
          <w:sz w:val="24"/>
          <w:szCs w:val="24"/>
          <w:lang w:eastAsia="pl-PL"/>
        </w:rPr>
        <w:t xml:space="preserve"> zmianę</w:t>
      </w:r>
      <w:proofErr w:type="gramEnd"/>
      <w:r w:rsidR="00A71C58" w:rsidRPr="00762D73">
        <w:rPr>
          <w:rFonts w:ascii="Times New Roman" w:eastAsia="Times New Roman" w:hAnsi="Times New Roman"/>
          <w:sz w:val="24"/>
          <w:szCs w:val="24"/>
          <w:lang w:eastAsia="pl-PL"/>
        </w:rPr>
        <w:t xml:space="preserve"> terminu/terminów określonych w umowie, </w:t>
      </w:r>
    </w:p>
    <w:p w:rsidR="00A95F97" w:rsidRDefault="00A71C58" w:rsidP="007B4460">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a</w:t>
      </w:r>
      <w:proofErr w:type="gramEnd"/>
      <w:r w:rsidRPr="00762D73">
        <w:rPr>
          <w:rFonts w:ascii="Times New Roman" w:eastAsia="Times New Roman" w:hAnsi="Times New Roman"/>
          <w:sz w:val="24"/>
          <w:szCs w:val="24"/>
          <w:lang w:eastAsia="pl-PL"/>
        </w:rPr>
        <w:t xml:space="preserve"> zmiany dokonywane są w celu prawidłowej realizacji zadań objętych przedmiotem umowy i osiągnięcia zamierzonego przez Zamawiającego celu; </w:t>
      </w:r>
    </w:p>
    <w:p w:rsidR="00A95F97" w:rsidRDefault="00A71C58" w:rsidP="007B4460">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Zmiana postanowień Umowy w stosunku do treści oferty Wykonawcy jest możliwa w </w:t>
      </w:r>
      <w:proofErr w:type="gramStart"/>
      <w:r w:rsidRPr="00762D73">
        <w:rPr>
          <w:rFonts w:ascii="Times New Roman" w:eastAsia="Times New Roman" w:hAnsi="Times New Roman"/>
          <w:sz w:val="24"/>
          <w:szCs w:val="24"/>
          <w:lang w:eastAsia="pl-PL"/>
        </w:rPr>
        <w:t>sytuacji gdy</w:t>
      </w:r>
      <w:proofErr w:type="gramEnd"/>
      <w:r w:rsidRPr="00762D73">
        <w:rPr>
          <w:rFonts w:ascii="Times New Roman" w:eastAsia="Times New Roman" w:hAnsi="Times New Roman"/>
          <w:sz w:val="24"/>
          <w:szCs w:val="24"/>
          <w:lang w:eastAsia="pl-PL"/>
        </w:rPr>
        <w:t xml:space="preserve">: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1.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nastąpi</w:t>
      </w:r>
      <w:proofErr w:type="gramEnd"/>
      <w:r w:rsidRPr="00762D73">
        <w:rPr>
          <w:rFonts w:ascii="Times New Roman" w:eastAsia="Times New Roman" w:hAnsi="Times New Roman"/>
          <w:sz w:val="24"/>
          <w:szCs w:val="24"/>
          <w:lang w:eastAsia="pl-PL"/>
        </w:rPr>
        <w:t xml:space="preserve">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2. </w:t>
      </w:r>
      <w:r w:rsidR="00A95F97">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wystąpią uzasadnione przyczyny spowodowane czynnikami niezależnymi od Wykonawcy, które mają </w:t>
      </w:r>
      <w:proofErr w:type="gramStart"/>
      <w:r w:rsidRPr="00762D73">
        <w:rPr>
          <w:rFonts w:ascii="Times New Roman" w:eastAsia="Times New Roman" w:hAnsi="Times New Roman"/>
          <w:sz w:val="24"/>
          <w:szCs w:val="24"/>
          <w:lang w:eastAsia="pl-PL"/>
        </w:rPr>
        <w:t>wpływ na jakość</w:t>
      </w:r>
      <w:proofErr w:type="gramEnd"/>
      <w:r w:rsidRPr="00762D73">
        <w:rPr>
          <w:rFonts w:ascii="Times New Roman" w:eastAsia="Times New Roman" w:hAnsi="Times New Roman"/>
          <w:sz w:val="24"/>
          <w:szCs w:val="24"/>
          <w:lang w:eastAsia="pl-PL"/>
        </w:rPr>
        <w:t xml:space="preserve"> realizacji zamówienia/ uniemożliwiają realizację zamówienia w pierwotnie określony sposób;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3.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wystąpi</w:t>
      </w:r>
      <w:proofErr w:type="gramEnd"/>
      <w:r w:rsidRPr="00762D73">
        <w:rPr>
          <w:rFonts w:ascii="Times New Roman" w:eastAsia="Times New Roman" w:hAnsi="Times New Roman"/>
          <w:sz w:val="24"/>
          <w:szCs w:val="24"/>
          <w:lang w:eastAsia="pl-PL"/>
        </w:rPr>
        <w:t xml:space="preserve">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4.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wystąpią</w:t>
      </w:r>
      <w:proofErr w:type="gramEnd"/>
      <w:r w:rsidRPr="00762D73">
        <w:rPr>
          <w:rFonts w:ascii="Times New Roman" w:eastAsia="Times New Roman" w:hAnsi="Times New Roman"/>
          <w:sz w:val="24"/>
          <w:szCs w:val="24"/>
          <w:lang w:eastAsia="pl-PL"/>
        </w:rPr>
        <w:t xml:space="preserve"> zmiany wykonawcy w przypadku sukcesji generalnej następującej w wyniku dozwolonego przekształcenia podmiotu lub dziedziczenia oraz przypadkach szczególnej sukcesji z mocy prawa (np. łączenie, dzielenie, przekształcenie spółek);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5.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nastąpi</w:t>
      </w:r>
      <w:proofErr w:type="gramEnd"/>
      <w:r w:rsidRPr="00762D73">
        <w:rPr>
          <w:rFonts w:ascii="Times New Roman" w:eastAsia="Times New Roman" w:hAnsi="Times New Roman"/>
          <w:sz w:val="24"/>
          <w:szCs w:val="24"/>
          <w:lang w:eastAsia="pl-PL"/>
        </w:rPr>
        <w:t xml:space="preserve"> ustawowa zmiana podatku VAT.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Powyższe okoliczności stanowią warunki zmiany umowy, na które Zamawiający może wyrazić zgodę. Nie stanowią jednocześnie zobowiązania Zamawiającego do wyrażenia takiej zgody. Wszelkie zmiany i uzupełnienia treści umowy wymagają formy pisemnej w postaci aneksu pod rygorem nieważności. Podpisanie aneksu do umowy powinno być poprzedzone sporządzeniem protokołu konieczności zawierającego istotne okoliczności potwierdzające konieczność zawarcia aneksu oraz przedstawienie ewentualnych zmian w wynagrodzeniu umownym.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Ponadto przewiduje się możliwość dokonania </w:t>
      </w:r>
      <w:r w:rsidR="003F3E04" w:rsidRPr="00762D73">
        <w:rPr>
          <w:rFonts w:ascii="Times New Roman" w:eastAsia="Times New Roman" w:hAnsi="Times New Roman"/>
          <w:sz w:val="24"/>
          <w:szCs w:val="24"/>
          <w:lang w:eastAsia="pl-PL"/>
        </w:rPr>
        <w:t>zmian, jeżeli</w:t>
      </w:r>
      <w:r w:rsidRPr="00762D73">
        <w:rPr>
          <w:rFonts w:ascii="Times New Roman" w:eastAsia="Times New Roman" w:hAnsi="Times New Roman"/>
          <w:sz w:val="24"/>
          <w:szCs w:val="24"/>
          <w:lang w:eastAsia="pl-PL"/>
        </w:rPr>
        <w:t xml:space="preserve"> zachodzi jedna z następujących okoliczności: </w:t>
      </w:r>
    </w:p>
    <w:p w:rsidR="00A95F97" w:rsidRDefault="00A95F97" w:rsidP="00A95F9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proofErr w:type="gramStart"/>
      <w:r w:rsidR="00A71C58" w:rsidRPr="00762D73">
        <w:rPr>
          <w:rFonts w:ascii="Times New Roman" w:eastAsia="Times New Roman" w:hAnsi="Times New Roman"/>
          <w:sz w:val="24"/>
          <w:szCs w:val="24"/>
          <w:lang w:eastAsia="pl-PL"/>
        </w:rPr>
        <w:t>zmiany</w:t>
      </w:r>
      <w:proofErr w:type="gramEnd"/>
      <w:r w:rsidR="00A71C58" w:rsidRPr="00762D73">
        <w:rPr>
          <w:rFonts w:ascii="Times New Roman" w:eastAsia="Times New Roman" w:hAnsi="Times New Roman"/>
          <w:sz w:val="24"/>
          <w:szCs w:val="24"/>
          <w:lang w:eastAsia="pl-PL"/>
        </w:rPr>
        <w:t xml:space="preserve">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w:t>
      </w:r>
    </w:p>
    <w:p w:rsidR="00A95F97" w:rsidRDefault="00A95F97" w:rsidP="00A95F9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2. </w:t>
      </w:r>
      <w:r>
        <w:rPr>
          <w:rFonts w:ascii="Times New Roman" w:eastAsia="Times New Roman" w:hAnsi="Times New Roman"/>
          <w:sz w:val="24"/>
          <w:szCs w:val="24"/>
          <w:lang w:eastAsia="pl-PL"/>
        </w:rPr>
        <w:tab/>
      </w:r>
      <w:proofErr w:type="gramStart"/>
      <w:r w:rsidR="00A71C58" w:rsidRPr="00762D73">
        <w:rPr>
          <w:rFonts w:ascii="Times New Roman" w:eastAsia="Times New Roman" w:hAnsi="Times New Roman"/>
          <w:sz w:val="24"/>
          <w:szCs w:val="24"/>
          <w:lang w:eastAsia="pl-PL"/>
        </w:rPr>
        <w:t>zostały</w:t>
      </w:r>
      <w:proofErr w:type="gramEnd"/>
      <w:r w:rsidR="00A71C58" w:rsidRPr="00762D73">
        <w:rPr>
          <w:rFonts w:ascii="Times New Roman" w:eastAsia="Times New Roman" w:hAnsi="Times New Roman"/>
          <w:sz w:val="24"/>
          <w:szCs w:val="24"/>
          <w:lang w:eastAsia="pl-PL"/>
        </w:rPr>
        <w:t xml:space="preserve">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3.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wykonawcy</w:t>
      </w:r>
      <w:proofErr w:type="gramEnd"/>
      <w:r w:rsidRPr="00762D73">
        <w:rPr>
          <w:rFonts w:ascii="Times New Roman" w:eastAsia="Times New Roman" w:hAnsi="Times New Roman"/>
          <w:sz w:val="24"/>
          <w:szCs w:val="24"/>
          <w:lang w:eastAsia="pl-PL"/>
        </w:rPr>
        <w:t xml:space="preserve">, któremu zamawiający udzielił zamówienia, ma zastąpić nowy wykonawca: a) na podstawie postanowień umownych, o których mowa w </w:t>
      </w:r>
      <w:r w:rsidR="003F3E04" w:rsidRPr="00762D73">
        <w:rPr>
          <w:rFonts w:ascii="Times New Roman" w:eastAsia="Times New Roman" w:hAnsi="Times New Roman"/>
          <w:sz w:val="24"/>
          <w:szCs w:val="24"/>
          <w:lang w:eastAsia="pl-PL"/>
        </w:rPr>
        <w:t>pkt.</w:t>
      </w:r>
      <w:r w:rsidRPr="00762D73">
        <w:rPr>
          <w:rFonts w:ascii="Times New Roman" w:eastAsia="Times New Roman" w:hAnsi="Times New Roman"/>
          <w:sz w:val="24"/>
          <w:szCs w:val="24"/>
          <w:lang w:eastAsia="pl-PL"/>
        </w:rPr>
        <w:t xml:space="preserve">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4.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zmiany</w:t>
      </w:r>
      <w:proofErr w:type="gramEnd"/>
      <w:r w:rsidRPr="00762D73">
        <w:rPr>
          <w:rFonts w:ascii="Times New Roman" w:eastAsia="Times New Roman" w:hAnsi="Times New Roman"/>
          <w:sz w:val="24"/>
          <w:szCs w:val="24"/>
          <w:lang w:eastAsia="pl-PL"/>
        </w:rPr>
        <w:t xml:space="preserve">, niezależnie od ich wartości, nie są istotne w rozumieniu art. 144 ust. 1e ustawy; </w:t>
      </w:r>
    </w:p>
    <w:p w:rsidR="00A95F97" w:rsidRDefault="00A71C58" w:rsidP="003F3E04">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5.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łączna</w:t>
      </w:r>
      <w:proofErr w:type="gramEnd"/>
      <w:r w:rsidRPr="00762D73">
        <w:rPr>
          <w:rFonts w:ascii="Times New Roman" w:eastAsia="Times New Roman" w:hAnsi="Times New Roman"/>
          <w:sz w:val="24"/>
          <w:szCs w:val="24"/>
          <w:lang w:eastAsia="pl-PL"/>
        </w:rPr>
        <w:t xml:space="preserve">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w:t>
      </w:r>
    </w:p>
    <w:p w:rsidR="00A71C58" w:rsidRDefault="00A71C58" w:rsidP="00D43F8E">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IV.6) INFORMACJE ADMINISTRACYJNE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IV.6.1) Sposób udostępniania informacji o charakterze </w:t>
      </w:r>
      <w:proofErr w:type="gramStart"/>
      <w:r w:rsidRPr="00762D73">
        <w:rPr>
          <w:rFonts w:ascii="Times New Roman" w:eastAsia="Times New Roman" w:hAnsi="Times New Roman"/>
          <w:b/>
          <w:bCs/>
          <w:sz w:val="24"/>
          <w:szCs w:val="24"/>
          <w:lang w:eastAsia="pl-PL"/>
        </w:rPr>
        <w:t xml:space="preserve">poufnym </w:t>
      </w:r>
      <w:r w:rsidRPr="00762D73">
        <w:rPr>
          <w:rFonts w:ascii="Times New Roman" w:eastAsia="Times New Roman" w:hAnsi="Times New Roman"/>
          <w:i/>
          <w:iCs/>
          <w:sz w:val="24"/>
          <w:szCs w:val="24"/>
          <w:lang w:eastAsia="pl-PL"/>
        </w:rPr>
        <w:t>(jeżeli</w:t>
      </w:r>
      <w:proofErr w:type="gramEnd"/>
      <w:r w:rsidRPr="00762D73">
        <w:rPr>
          <w:rFonts w:ascii="Times New Roman" w:eastAsia="Times New Roman" w:hAnsi="Times New Roman"/>
          <w:i/>
          <w:iCs/>
          <w:sz w:val="24"/>
          <w:szCs w:val="24"/>
          <w:lang w:eastAsia="pl-PL"/>
        </w:rPr>
        <w:t xml:space="preserve"> dotyczy):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Środki służące ochronie informacji o charakterze poufnym</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IV.6.2) Termin składania ofert lub wniosków o dopuszczenie do udziału w postępowaniu: </w:t>
      </w:r>
      <w:r w:rsidR="007B4460" w:rsidRPr="00762D73">
        <w:rPr>
          <w:rFonts w:ascii="Times New Roman" w:eastAsia="Times New Roman" w:hAnsi="Times New Roman"/>
          <w:sz w:val="24"/>
          <w:szCs w:val="24"/>
          <w:lang w:eastAsia="pl-PL"/>
        </w:rPr>
        <w:br/>
      </w:r>
      <w:r w:rsidR="007B4460" w:rsidRPr="00F06A94">
        <w:rPr>
          <w:rFonts w:ascii="Times New Roman" w:eastAsia="Times New Roman" w:hAnsi="Times New Roman"/>
          <w:sz w:val="24"/>
          <w:szCs w:val="24"/>
          <w:lang w:eastAsia="pl-PL"/>
        </w:rPr>
        <w:t xml:space="preserve">Data: </w:t>
      </w:r>
      <w:r w:rsidR="00F06A94" w:rsidRPr="00F06A94">
        <w:rPr>
          <w:rFonts w:ascii="Times New Roman" w:hAnsi="Times New Roman"/>
          <w:bCs/>
          <w:color w:val="000000"/>
          <w:sz w:val="24"/>
          <w:szCs w:val="24"/>
        </w:rPr>
        <w:t>10</w:t>
      </w:r>
      <w:r w:rsidR="003F3E04" w:rsidRPr="00F06A94">
        <w:rPr>
          <w:rFonts w:ascii="Times New Roman" w:hAnsi="Times New Roman"/>
          <w:bCs/>
          <w:color w:val="000000"/>
          <w:sz w:val="24"/>
          <w:szCs w:val="24"/>
        </w:rPr>
        <w:t>.12</w:t>
      </w:r>
      <w:r w:rsidR="00726A9A" w:rsidRPr="00F06A94">
        <w:rPr>
          <w:rFonts w:ascii="Times New Roman" w:hAnsi="Times New Roman"/>
          <w:bCs/>
          <w:color w:val="000000"/>
          <w:sz w:val="24"/>
          <w:szCs w:val="24"/>
        </w:rPr>
        <w:t>.201</w:t>
      </w:r>
      <w:r w:rsidR="00686A25" w:rsidRPr="00F06A94">
        <w:rPr>
          <w:rFonts w:ascii="Times New Roman" w:hAnsi="Times New Roman"/>
          <w:bCs/>
          <w:color w:val="000000"/>
          <w:sz w:val="24"/>
          <w:szCs w:val="24"/>
        </w:rPr>
        <w:t>8</w:t>
      </w:r>
      <w:r w:rsidR="00726A9A" w:rsidRPr="00F06A94">
        <w:rPr>
          <w:rFonts w:ascii="Times New Roman" w:hAnsi="Times New Roman"/>
          <w:bCs/>
          <w:color w:val="000000"/>
          <w:sz w:val="24"/>
          <w:szCs w:val="24"/>
        </w:rPr>
        <w:t>r.</w:t>
      </w:r>
      <w:r w:rsidR="00726A9A" w:rsidRPr="00F06A94">
        <w:rPr>
          <w:rFonts w:ascii="Times New Roman" w:hAnsi="Times New Roman"/>
          <w:bCs/>
          <w:sz w:val="24"/>
          <w:szCs w:val="24"/>
        </w:rPr>
        <w:t xml:space="preserve"> do godz. </w:t>
      </w:r>
      <w:r w:rsidR="00686A25" w:rsidRPr="00F06A94">
        <w:rPr>
          <w:rFonts w:ascii="Times New Roman" w:hAnsi="Times New Roman"/>
          <w:bCs/>
          <w:sz w:val="24"/>
          <w:szCs w:val="24"/>
        </w:rPr>
        <w:t>12</w:t>
      </w:r>
      <w:r w:rsidR="00726A9A" w:rsidRPr="00F06A94">
        <w:rPr>
          <w:rFonts w:ascii="Times New Roman" w:hAnsi="Times New Roman"/>
          <w:bCs/>
          <w:sz w:val="24"/>
          <w:szCs w:val="24"/>
        </w:rPr>
        <w:t>.00</w:t>
      </w:r>
      <w:r w:rsidRPr="00F06A94">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w:t>
      </w:r>
      <w:proofErr w:type="gramStart"/>
      <w:r w:rsidRPr="00762D73">
        <w:rPr>
          <w:rFonts w:ascii="Times New Roman" w:eastAsia="Times New Roman" w:hAnsi="Times New Roman"/>
          <w:sz w:val="24"/>
          <w:szCs w:val="24"/>
          <w:lang w:eastAsia="pl-PL"/>
        </w:rPr>
        <w:t>ogłos</w:t>
      </w:r>
      <w:r w:rsidR="00D43F8E">
        <w:rPr>
          <w:rFonts w:ascii="Times New Roman" w:eastAsia="Times New Roman" w:hAnsi="Times New Roman"/>
          <w:sz w:val="24"/>
          <w:szCs w:val="24"/>
          <w:lang w:eastAsia="pl-PL"/>
        </w:rPr>
        <w:t xml:space="preserve">zeniem):  </w:t>
      </w:r>
      <w:r w:rsidR="00762D73">
        <w:rPr>
          <w:rFonts w:ascii="Times New Roman" w:eastAsia="Times New Roman" w:hAnsi="Times New Roman"/>
          <w:sz w:val="24"/>
          <w:szCs w:val="24"/>
          <w:lang w:eastAsia="pl-PL"/>
        </w:rPr>
        <w:t>nie</w:t>
      </w:r>
      <w:proofErr w:type="gramEnd"/>
      <w:r w:rsidR="00762D73">
        <w:rPr>
          <w:rFonts w:ascii="Times New Roman" w:eastAsia="Times New Roman" w:hAnsi="Times New Roman"/>
          <w:sz w:val="24"/>
          <w:szCs w:val="24"/>
          <w:lang w:eastAsia="pl-PL"/>
        </w:rPr>
        <w:t xml:space="preserve"> </w:t>
      </w:r>
      <w:r w:rsidR="00762D73">
        <w:rPr>
          <w:rFonts w:ascii="Times New Roman" w:eastAsia="Times New Roman" w:hAnsi="Times New Roman"/>
          <w:sz w:val="24"/>
          <w:szCs w:val="24"/>
          <w:lang w:eastAsia="pl-PL"/>
        </w:rPr>
        <w:br/>
        <w:t xml:space="preserve">Wskazać powody: </w:t>
      </w:r>
      <w:r w:rsidRPr="00762D73">
        <w:rPr>
          <w:rFonts w:ascii="Times New Roman" w:eastAsia="Times New Roman" w:hAnsi="Times New Roman"/>
          <w:sz w:val="24"/>
          <w:szCs w:val="24"/>
          <w:lang w:eastAsia="pl-PL"/>
        </w:rPr>
        <w:br/>
        <w:t>Język lub języki, w jakich mogą być sporządzane oferty lub wnioski o dopuszczen</w:t>
      </w:r>
      <w:r w:rsidR="003F3E04">
        <w:rPr>
          <w:rFonts w:ascii="Times New Roman" w:eastAsia="Times New Roman" w:hAnsi="Times New Roman"/>
          <w:sz w:val="24"/>
          <w:szCs w:val="24"/>
          <w:lang w:eastAsia="pl-PL"/>
        </w:rPr>
        <w:t>ie do udziału w postępowaniu: polski</w:t>
      </w:r>
      <w:r w:rsidR="00F96982"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IV.6.3) Termin związania ofertą: </w:t>
      </w:r>
      <w:r w:rsidRPr="00762D73">
        <w:rPr>
          <w:rFonts w:ascii="Times New Roman" w:eastAsia="Times New Roman" w:hAnsi="Times New Roman"/>
          <w:sz w:val="24"/>
          <w:szCs w:val="24"/>
          <w:lang w:eastAsia="pl-PL"/>
        </w:rPr>
        <w:t xml:space="preserve">okres w dniach: 30 (od ostatecznego terminu składania ofert)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2D73">
        <w:rPr>
          <w:rFonts w:ascii="Times New Roman" w:eastAsia="Times New Roman" w:hAnsi="Times New Roman"/>
          <w:sz w:val="24"/>
          <w:szCs w:val="24"/>
          <w:lang w:eastAsia="pl-PL"/>
        </w:rPr>
        <w:t xml:space="preserve"> 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D43F8E">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t xml:space="preserve"> 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IV.6.6) Informacje dodatkowe:</w:t>
      </w:r>
    </w:p>
    <w:p w:rsidR="00762D73" w:rsidRPr="00762D73" w:rsidRDefault="00762D73" w:rsidP="007B4460">
      <w:pPr>
        <w:spacing w:after="0" w:line="240" w:lineRule="auto"/>
        <w:rPr>
          <w:rFonts w:ascii="Times New Roman" w:eastAsia="Times New Roman" w:hAnsi="Times New Roman"/>
          <w:sz w:val="24"/>
          <w:szCs w:val="24"/>
          <w:lang w:eastAsia="pl-PL"/>
        </w:rPr>
      </w:pPr>
    </w:p>
    <w:p w:rsidR="00A71C58" w:rsidRPr="00762D73" w:rsidRDefault="00A71C58" w:rsidP="00A71C58">
      <w:pPr>
        <w:spacing w:after="0" w:line="240" w:lineRule="auto"/>
        <w:jc w:val="center"/>
        <w:rPr>
          <w:rFonts w:ascii="Times New Roman" w:eastAsia="Times New Roman" w:hAnsi="Times New Roman"/>
          <w:sz w:val="24"/>
          <w:szCs w:val="24"/>
          <w:lang w:eastAsia="pl-PL"/>
        </w:rPr>
      </w:pPr>
      <w:r w:rsidRPr="00762D73">
        <w:rPr>
          <w:rFonts w:ascii="Times New Roman" w:eastAsia="Times New Roman" w:hAnsi="Times New Roman"/>
          <w:sz w:val="24"/>
          <w:szCs w:val="24"/>
          <w:u w:val="single"/>
          <w:lang w:eastAsia="pl-PL"/>
        </w:rPr>
        <w:t xml:space="preserve">ZAŁĄCZNIK I - INFORMACJE DOTYCZĄCE OFERT CZĘŚCIOWYCH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1    </w:t>
      </w:r>
      <w:r w:rsidRPr="00762D73">
        <w:rPr>
          <w:rFonts w:ascii="Times New Roman" w:eastAsia="Times New Roman" w:hAnsi="Times New Roman"/>
          <w:b/>
          <w:bCs/>
          <w:sz w:val="24"/>
          <w:szCs w:val="24"/>
          <w:lang w:eastAsia="pl-PL"/>
        </w:rPr>
        <w:t xml:space="preserve">Nazwa: </w:t>
      </w:r>
      <w:r w:rsidR="007B4460" w:rsidRPr="00762D73">
        <w:rPr>
          <w:rFonts w:ascii="Times New Roman" w:eastAsia="Times New Roman" w:hAnsi="Times New Roman"/>
          <w:sz w:val="24"/>
          <w:szCs w:val="24"/>
          <w:lang w:eastAsia="pl-PL"/>
        </w:rPr>
        <w:t>Mię</w:t>
      </w:r>
      <w:r w:rsidRPr="00762D73">
        <w:rPr>
          <w:rFonts w:ascii="Times New Roman" w:eastAsia="Times New Roman" w:hAnsi="Times New Roman"/>
          <w:sz w:val="24"/>
          <w:szCs w:val="24"/>
          <w:lang w:eastAsia="pl-PL"/>
        </w:rPr>
        <w:t>so, wędliny</w:t>
      </w:r>
    </w:p>
    <w:p w:rsidR="007B4460" w:rsidRPr="00762D73" w:rsidRDefault="00A71C58" w:rsidP="007B4460">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w:t>
      </w:r>
      <w:r w:rsidRPr="00762D73">
        <w:rPr>
          <w:b/>
          <w:bCs/>
          <w:lang w:eastAsia="pl-PL"/>
        </w:rPr>
        <w:lastRenderedPageBreak/>
        <w:t>budowlane:</w:t>
      </w:r>
      <w:r w:rsidR="007B4460" w:rsidRPr="00762D73">
        <w:rPr>
          <w:b/>
          <w:bCs/>
          <w:lang w:eastAsia="pl-PL"/>
        </w:rPr>
        <w:t xml:space="preserve"> </w:t>
      </w:r>
      <w:r w:rsidR="007B4460" w:rsidRPr="00762D73">
        <w:t>Przedmiotem zamówienia są sukcesywne dostawy mięs i wędlin wg zapotrzebowania Zamawiającego (zgłoszenie nastąpi w formie faksu, maila, telefonicznie lub pisemnie) w terminach:</w:t>
      </w:r>
    </w:p>
    <w:p w:rsidR="007B4460" w:rsidRPr="00762D73" w:rsidRDefault="007B4460" w:rsidP="007B4460">
      <w:pPr>
        <w:spacing w:after="0" w:line="240" w:lineRule="auto"/>
        <w:rPr>
          <w:rFonts w:ascii="Times New Roman" w:hAnsi="Times New Roman"/>
          <w:color w:val="000000"/>
          <w:sz w:val="24"/>
          <w:szCs w:val="24"/>
          <w:lang w:eastAsia="zh-CN"/>
        </w:rPr>
      </w:pPr>
      <w:r w:rsidRPr="00762D73">
        <w:rPr>
          <w:rFonts w:ascii="Times New Roman" w:hAnsi="Times New Roman"/>
          <w:sz w:val="24"/>
          <w:szCs w:val="24"/>
        </w:rPr>
        <w:t xml:space="preserve"> </w:t>
      </w:r>
      <w:r w:rsidRPr="00762D73">
        <w:rPr>
          <w:rFonts w:ascii="Times New Roman" w:hAnsi="Times New Roman"/>
          <w:color w:val="000000"/>
          <w:sz w:val="24"/>
          <w:szCs w:val="24"/>
          <w:lang w:eastAsia="zh-CN" w:bidi="hi-IN"/>
        </w:rPr>
        <w:t>–</w:t>
      </w:r>
      <w:r w:rsidRPr="00762D73">
        <w:rPr>
          <w:rFonts w:ascii="Times New Roman" w:hAnsi="Times New Roman"/>
          <w:color w:val="000000"/>
          <w:sz w:val="24"/>
          <w:szCs w:val="24"/>
          <w:lang w:eastAsia="zh-CN"/>
        </w:rPr>
        <w:t xml:space="preserve"> </w:t>
      </w:r>
      <w:r w:rsidR="00D43F8E">
        <w:rPr>
          <w:rFonts w:ascii="Times New Roman" w:hAnsi="Times New Roman"/>
          <w:color w:val="000000"/>
          <w:sz w:val="24"/>
          <w:szCs w:val="24"/>
          <w:lang w:eastAsia="zh-CN"/>
        </w:rPr>
        <w:t>codziennie</w:t>
      </w:r>
      <w:r w:rsidRPr="00762D73">
        <w:rPr>
          <w:rFonts w:ascii="Times New Roman" w:hAnsi="Times New Roman"/>
          <w:color w:val="000000"/>
          <w:sz w:val="24"/>
          <w:szCs w:val="24"/>
          <w:lang w:eastAsia="zh-CN"/>
        </w:rPr>
        <w:t xml:space="preserve">, w godzinach </w:t>
      </w:r>
      <w:r w:rsidR="00D43F8E">
        <w:rPr>
          <w:rFonts w:ascii="Times New Roman" w:hAnsi="Times New Roman"/>
          <w:color w:val="000000"/>
          <w:sz w:val="24"/>
          <w:szCs w:val="24"/>
          <w:lang w:eastAsia="zh-CN"/>
        </w:rPr>
        <w:t>6</w:t>
      </w:r>
      <w:r w:rsidRPr="00762D73">
        <w:rPr>
          <w:rFonts w:ascii="Times New Roman" w:hAnsi="Times New Roman"/>
          <w:b/>
          <w:color w:val="000000"/>
          <w:sz w:val="24"/>
          <w:szCs w:val="24"/>
          <w:vertAlign w:val="superscript"/>
          <w:lang w:eastAsia="zh-CN" w:bidi="hi-IN"/>
        </w:rPr>
        <w:t>00</w:t>
      </w:r>
      <w:r w:rsidRPr="00762D73">
        <w:rPr>
          <w:rFonts w:ascii="Times New Roman" w:hAnsi="Times New Roman"/>
          <w:b/>
          <w:color w:val="000000"/>
          <w:sz w:val="24"/>
          <w:szCs w:val="24"/>
          <w:lang w:eastAsia="zh-CN" w:bidi="hi-IN"/>
        </w:rPr>
        <w:t xml:space="preserve"> - </w:t>
      </w:r>
      <w:r w:rsidR="00D43F8E">
        <w:rPr>
          <w:rFonts w:ascii="Times New Roman" w:hAnsi="Times New Roman"/>
          <w:b/>
          <w:color w:val="000000"/>
          <w:sz w:val="24"/>
          <w:szCs w:val="24"/>
          <w:lang w:eastAsia="zh-CN" w:bidi="hi-IN"/>
        </w:rPr>
        <w:t>7</w:t>
      </w:r>
      <w:r w:rsidRPr="00762D73">
        <w:rPr>
          <w:rFonts w:ascii="Times New Roman" w:hAnsi="Times New Roman"/>
          <w:b/>
          <w:color w:val="000000"/>
          <w:sz w:val="24"/>
          <w:szCs w:val="24"/>
          <w:vertAlign w:val="superscript"/>
          <w:lang w:eastAsia="zh-CN" w:bidi="hi-IN"/>
        </w:rPr>
        <w:t>00</w:t>
      </w:r>
      <w:r w:rsidRPr="00762D73">
        <w:rPr>
          <w:rFonts w:ascii="Times New Roman" w:hAnsi="Times New Roman"/>
          <w:color w:val="000000"/>
          <w:sz w:val="24"/>
          <w:szCs w:val="24"/>
          <w:lang w:eastAsia="zh-CN" w:bidi="hi-IN"/>
        </w:rPr>
        <w:t xml:space="preserve"> </w:t>
      </w:r>
      <w:r w:rsidRPr="00762D73">
        <w:rPr>
          <w:rFonts w:ascii="Times New Roman" w:hAnsi="Times New Roman"/>
          <w:color w:val="000000"/>
          <w:sz w:val="24"/>
          <w:szCs w:val="24"/>
          <w:lang w:eastAsia="zh-CN"/>
        </w:rPr>
        <w:t xml:space="preserve">wg zgłoszenia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2) Wspólny Słownik Zamówień (CPV): </w:t>
      </w:r>
      <w:r w:rsidRPr="00762D73">
        <w:rPr>
          <w:rFonts w:ascii="Times New Roman" w:eastAsia="Times New Roman" w:hAnsi="Times New Roman"/>
          <w:sz w:val="24"/>
          <w:szCs w:val="24"/>
          <w:lang w:eastAsia="pl-PL"/>
        </w:rPr>
        <w:t>15100000-9, 15131130-5</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t>Wartość</w:t>
      </w:r>
      <w:proofErr w:type="gramEnd"/>
      <w:r w:rsidRPr="00762D73">
        <w:rPr>
          <w:rFonts w:ascii="Times New Roman" w:eastAsia="Times New Roman" w:hAnsi="Times New Roman"/>
          <w:sz w:val="24"/>
          <w:szCs w:val="24"/>
          <w:lang w:eastAsia="pl-PL"/>
        </w:rPr>
        <w:t xml:space="preserve"> bez VAT: </w:t>
      </w:r>
      <w:r w:rsidRPr="00762D73">
        <w:rPr>
          <w:rFonts w:ascii="Times New Roman" w:eastAsia="Times New Roman" w:hAnsi="Times New Roman"/>
          <w:sz w:val="24"/>
          <w:szCs w:val="24"/>
          <w:lang w:eastAsia="pl-PL"/>
        </w:rPr>
        <w:br/>
        <w:t xml:space="preserve">Waluta: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4) Czas trwania lub termin wykonania: </w:t>
      </w:r>
      <w:r w:rsidR="00D43F8E">
        <w:rPr>
          <w:rFonts w:ascii="Times New Roman" w:eastAsia="Times New Roman" w:hAnsi="Times New Roman"/>
          <w:sz w:val="24"/>
          <w:szCs w:val="24"/>
          <w:lang w:eastAsia="pl-PL"/>
        </w:rPr>
        <w:t>data zakończenia: 31.12.</w:t>
      </w:r>
      <w:r w:rsidRPr="00762D73">
        <w:rPr>
          <w:rFonts w:ascii="Times New Roman" w:eastAsia="Times New Roman" w:hAnsi="Times New Roman"/>
          <w:sz w:val="24"/>
          <w:szCs w:val="24"/>
          <w:lang w:eastAsia="pl-PL"/>
        </w:rPr>
        <w:t>201</w:t>
      </w:r>
      <w:r w:rsidR="00686A25">
        <w:rPr>
          <w:rFonts w:ascii="Times New Roman" w:eastAsia="Times New Roman" w:hAnsi="Times New Roman"/>
          <w:sz w:val="24"/>
          <w:szCs w:val="24"/>
          <w:lang w:eastAsia="pl-PL"/>
        </w:rPr>
        <w:t>9</w:t>
      </w:r>
      <w:proofErr w:type="gramStart"/>
      <w:r w:rsidR="00D43F8E">
        <w:rPr>
          <w:rFonts w:ascii="Times New Roman" w:eastAsia="Times New Roman" w:hAnsi="Times New Roman"/>
          <w:sz w:val="24"/>
          <w:szCs w:val="24"/>
          <w:lang w:eastAsia="pl-PL"/>
        </w:rPr>
        <w:t>r</w:t>
      </w:r>
      <w:proofErr w:type="gramEnd"/>
      <w:r w:rsidR="00D43F8E">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5) Kryteria oceny ofert: </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B4460" w:rsidRPr="00762D73" w:rsidRDefault="007B4460" w:rsidP="00A71C58">
      <w:pPr>
        <w:spacing w:after="0" w:line="240" w:lineRule="auto"/>
        <w:rPr>
          <w:rFonts w:ascii="Times New Roman" w:eastAsia="Times New Roman" w:hAnsi="Times New Roman"/>
          <w:i/>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 xml:space="preserve">20 </w:t>
      </w:r>
    </w:p>
    <w:p w:rsidR="00D43F8E" w:rsidRPr="003F3E04"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p>
    <w:p w:rsidR="00D43F8E" w:rsidRDefault="00D43F8E" w:rsidP="00A71C58">
      <w:pPr>
        <w:spacing w:after="0" w:line="240" w:lineRule="auto"/>
        <w:rPr>
          <w:rFonts w:ascii="Times New Roman" w:eastAsia="Times New Roman" w:hAnsi="Times New Roman"/>
          <w:b/>
          <w:bCs/>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2   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wa</w:t>
      </w:r>
      <w:r w:rsidR="007B4460" w:rsidRPr="00762D73">
        <w:rPr>
          <w:rFonts w:ascii="Times New Roman" w:eastAsia="Times New Roman" w:hAnsi="Times New Roman"/>
          <w:sz w:val="24"/>
          <w:szCs w:val="24"/>
          <w:lang w:eastAsia="pl-PL"/>
        </w:rPr>
        <w:t>r</w:t>
      </w:r>
      <w:r w:rsidRPr="00762D73">
        <w:rPr>
          <w:rFonts w:ascii="Times New Roman" w:eastAsia="Times New Roman" w:hAnsi="Times New Roman"/>
          <w:sz w:val="24"/>
          <w:szCs w:val="24"/>
          <w:lang w:eastAsia="pl-PL"/>
        </w:rPr>
        <w:t>zywa,</w:t>
      </w:r>
      <w:r w:rsidR="007B4460" w:rsidRPr="00762D73">
        <w:rPr>
          <w:rFonts w:ascii="Times New Roman" w:eastAsia="Times New Roman" w:hAnsi="Times New Roman"/>
          <w:sz w:val="24"/>
          <w:szCs w:val="24"/>
          <w:lang w:eastAsia="pl-PL"/>
        </w:rPr>
        <w:t xml:space="preserve"> </w:t>
      </w:r>
      <w:proofErr w:type="gramStart"/>
      <w:r w:rsidRPr="00762D73">
        <w:rPr>
          <w:rFonts w:ascii="Times New Roman" w:eastAsia="Times New Roman" w:hAnsi="Times New Roman"/>
          <w:sz w:val="24"/>
          <w:szCs w:val="24"/>
          <w:lang w:eastAsia="pl-PL"/>
        </w:rPr>
        <w:t xml:space="preserve">owoce, </w:t>
      </w:r>
      <w:r w:rsidR="007B4460"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jaja</w:t>
      </w:r>
      <w:proofErr w:type="gramEnd"/>
    </w:p>
    <w:p w:rsidR="007B4460" w:rsidRPr="00762D73" w:rsidRDefault="00A71C58" w:rsidP="007B4460">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w:t>
      </w:r>
      <w:r w:rsidRPr="00762D73">
        <w:rPr>
          <w:lang w:eastAsia="pl-PL"/>
        </w:rPr>
        <w:t xml:space="preserve"> </w:t>
      </w:r>
      <w:r w:rsidR="007B4460" w:rsidRPr="00762D73">
        <w:t>Przedmiotem zamówienia są sukcesywne dostawy warzyw, owoców i jaj wg zapotrzebowania Zamawiającego (zgłoszenie nastąpi w formie faksu, maila, telefonicznie lub pisemnie) w terminach:</w:t>
      </w:r>
    </w:p>
    <w:p w:rsidR="00A71C58" w:rsidRPr="00762D73" w:rsidRDefault="007B4460" w:rsidP="00A71C58">
      <w:pPr>
        <w:spacing w:after="0" w:line="240" w:lineRule="auto"/>
        <w:rPr>
          <w:rFonts w:ascii="Times New Roman" w:eastAsia="Times New Roman" w:hAnsi="Times New Roman"/>
          <w:b/>
          <w:bCs/>
          <w:sz w:val="24"/>
          <w:szCs w:val="24"/>
          <w:lang w:eastAsia="pl-PL"/>
        </w:rPr>
      </w:pPr>
      <w:r w:rsidRPr="00762D73">
        <w:rPr>
          <w:rFonts w:ascii="Times New Roman" w:hAnsi="Times New Roman"/>
          <w:lang w:bidi="hi-IN"/>
        </w:rPr>
        <w:t xml:space="preserve">– </w:t>
      </w:r>
      <w:r w:rsidRPr="00762D73">
        <w:rPr>
          <w:rFonts w:ascii="Times New Roman" w:hAnsi="Times New Roman"/>
        </w:rPr>
        <w:t xml:space="preserve">codziennie, </w:t>
      </w:r>
      <w:r w:rsidRPr="00762D73">
        <w:rPr>
          <w:rFonts w:ascii="Times New Roman" w:hAnsi="Times New Roman"/>
          <w:lang w:bidi="hi-IN"/>
        </w:rPr>
        <w:t xml:space="preserve">w godzinach </w:t>
      </w:r>
      <w:r w:rsidR="00D43F8E">
        <w:rPr>
          <w:rFonts w:ascii="Times New Roman" w:hAnsi="Times New Roman"/>
          <w:b/>
          <w:lang w:bidi="hi-IN"/>
        </w:rPr>
        <w:t>6</w:t>
      </w:r>
      <w:r w:rsidRPr="00762D73">
        <w:rPr>
          <w:rFonts w:ascii="Times New Roman" w:hAnsi="Times New Roman"/>
          <w:b/>
          <w:vertAlign w:val="superscript"/>
          <w:lang w:bidi="hi-IN"/>
        </w:rPr>
        <w:t>00</w:t>
      </w:r>
      <w:r w:rsidRPr="00762D73">
        <w:rPr>
          <w:rFonts w:ascii="Times New Roman" w:hAnsi="Times New Roman"/>
          <w:b/>
          <w:lang w:bidi="hi-IN"/>
        </w:rPr>
        <w:t xml:space="preserve"> – </w:t>
      </w:r>
      <w:r w:rsidR="00D43F8E">
        <w:rPr>
          <w:rFonts w:ascii="Times New Roman" w:hAnsi="Times New Roman"/>
          <w:b/>
          <w:lang w:bidi="hi-IN"/>
        </w:rPr>
        <w:t>7</w:t>
      </w:r>
      <w:r w:rsidRPr="00762D73">
        <w:rPr>
          <w:rFonts w:ascii="Times New Roman" w:hAnsi="Times New Roman"/>
          <w:b/>
          <w:vertAlign w:val="superscript"/>
          <w:lang w:bidi="hi-IN"/>
        </w:rPr>
        <w:t>00</w:t>
      </w:r>
      <w:r w:rsidRPr="00762D73">
        <w:rPr>
          <w:rFonts w:ascii="Times New Roman" w:hAnsi="Times New Roman"/>
          <w:vertAlign w:val="superscript"/>
          <w:lang w:bidi="hi-IN"/>
        </w:rPr>
        <w:t xml:space="preserve"> </w:t>
      </w:r>
      <w:r w:rsidRPr="00762D73">
        <w:rPr>
          <w:rFonts w:ascii="Times New Roman" w:hAnsi="Times New Roman"/>
        </w:rPr>
        <w:t xml:space="preserve">wg </w:t>
      </w:r>
      <w:proofErr w:type="gramStart"/>
      <w:r w:rsidRPr="00762D73">
        <w:rPr>
          <w:rFonts w:ascii="Times New Roman" w:hAnsi="Times New Roman"/>
        </w:rPr>
        <w:t>zgłoszenia  Zamawiającego</w:t>
      </w:r>
      <w:proofErr w:type="gramEnd"/>
      <w:r w:rsidRPr="00762D73">
        <w:rPr>
          <w:rFonts w:ascii="Times New Roman" w:hAnsi="Times New Roman"/>
        </w:rPr>
        <w:t>.</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2) Wspólny Słownik Zamówień (CPV): </w:t>
      </w:r>
      <w:r w:rsidR="00A71C58" w:rsidRPr="00762D73">
        <w:rPr>
          <w:rFonts w:ascii="Times New Roman" w:eastAsia="Times New Roman" w:hAnsi="Times New Roman"/>
          <w:sz w:val="24"/>
          <w:szCs w:val="24"/>
          <w:lang w:eastAsia="pl-PL"/>
        </w:rPr>
        <w:t>15300000-1, 03142500-3</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00A71C58" w:rsidRPr="00762D73">
        <w:rPr>
          <w:rFonts w:ascii="Times New Roman" w:eastAsia="Times New Roman" w:hAnsi="Times New Roman"/>
          <w:b/>
          <w:bCs/>
          <w:sz w:val="24"/>
          <w:szCs w:val="24"/>
          <w:lang w:eastAsia="pl-PL"/>
        </w:rPr>
        <w:t>):</w:t>
      </w:r>
      <w:r w:rsidR="00A71C58" w:rsidRPr="00762D73">
        <w:rPr>
          <w:rFonts w:ascii="Times New Roman" w:eastAsia="Times New Roman" w:hAnsi="Times New Roman"/>
          <w:sz w:val="24"/>
          <w:szCs w:val="24"/>
          <w:lang w:eastAsia="pl-PL"/>
        </w:rPr>
        <w:br/>
        <w:t>Wartość</w:t>
      </w:r>
      <w:proofErr w:type="gramEnd"/>
      <w:r w:rsidR="00A71C58" w:rsidRPr="00762D73">
        <w:rPr>
          <w:rFonts w:ascii="Times New Roman" w:eastAsia="Times New Roman" w:hAnsi="Times New Roman"/>
          <w:sz w:val="24"/>
          <w:szCs w:val="24"/>
          <w:lang w:eastAsia="pl-PL"/>
        </w:rPr>
        <w:t xml:space="preserve"> bez VAT: </w:t>
      </w:r>
      <w:r w:rsidR="00A71C58" w:rsidRPr="00762D73">
        <w:rPr>
          <w:rFonts w:ascii="Times New Roman" w:eastAsia="Times New Roman" w:hAnsi="Times New Roman"/>
          <w:sz w:val="24"/>
          <w:szCs w:val="24"/>
          <w:lang w:eastAsia="pl-PL"/>
        </w:rPr>
        <w:br/>
        <w:t xml:space="preserve">Waluta: </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4) Czas trwania lub termin wykonania: </w:t>
      </w:r>
      <w:r w:rsidR="00D43F8E">
        <w:rPr>
          <w:rFonts w:ascii="Times New Roman" w:eastAsia="Times New Roman" w:hAnsi="Times New Roman"/>
          <w:sz w:val="24"/>
          <w:szCs w:val="24"/>
          <w:lang w:eastAsia="pl-PL"/>
        </w:rPr>
        <w:t>data zakończenia: 31.</w:t>
      </w:r>
      <w:r w:rsidR="00A71C58" w:rsidRPr="00762D73">
        <w:rPr>
          <w:rFonts w:ascii="Times New Roman" w:eastAsia="Times New Roman" w:hAnsi="Times New Roman"/>
          <w:sz w:val="24"/>
          <w:szCs w:val="24"/>
          <w:lang w:eastAsia="pl-PL"/>
        </w:rPr>
        <w:t>12</w:t>
      </w:r>
      <w:r w:rsidR="00D43F8E">
        <w:rPr>
          <w:rFonts w:ascii="Times New Roman" w:eastAsia="Times New Roman" w:hAnsi="Times New Roman"/>
          <w:sz w:val="24"/>
          <w:szCs w:val="24"/>
          <w:lang w:eastAsia="pl-PL"/>
        </w:rPr>
        <w:t>.</w:t>
      </w:r>
      <w:r w:rsidR="00686A25">
        <w:rPr>
          <w:rFonts w:ascii="Times New Roman" w:eastAsia="Times New Roman" w:hAnsi="Times New Roman"/>
          <w:sz w:val="24"/>
          <w:szCs w:val="24"/>
          <w:lang w:eastAsia="pl-PL"/>
        </w:rPr>
        <w:t>2019</w:t>
      </w:r>
      <w:proofErr w:type="gramStart"/>
      <w:r w:rsidR="00D43F8E">
        <w:rPr>
          <w:rFonts w:ascii="Times New Roman" w:eastAsia="Times New Roman" w:hAnsi="Times New Roman"/>
          <w:sz w:val="24"/>
          <w:szCs w:val="24"/>
          <w:lang w:eastAsia="pl-PL"/>
        </w:rPr>
        <w:t>r</w:t>
      </w:r>
      <w:proofErr w:type="gramEnd"/>
      <w:r w:rsidR="00D43F8E">
        <w:rPr>
          <w:rFonts w:ascii="Times New Roman" w:eastAsia="Times New Roman" w:hAnsi="Times New Roman"/>
          <w:sz w:val="24"/>
          <w:szCs w:val="24"/>
          <w:lang w:eastAsia="pl-PL"/>
        </w:rPr>
        <w:t>.</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5) Kryteria oceny ofert: </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B4460" w:rsidRPr="00762D73" w:rsidRDefault="007B4460"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p>
    <w:p w:rsidR="007B4460" w:rsidRPr="00762D73" w:rsidRDefault="007B4460" w:rsidP="00A71C58">
      <w:pPr>
        <w:spacing w:after="0" w:line="240" w:lineRule="auto"/>
        <w:rPr>
          <w:rFonts w:ascii="Times New Roman" w:eastAsia="Times New Roman" w:hAnsi="Times New Roman"/>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3   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 xml:space="preserve">nabiał </w:t>
      </w:r>
    </w:p>
    <w:p w:rsidR="007B4460" w:rsidRPr="00762D73" w:rsidRDefault="00A71C58" w:rsidP="007B4460">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w:t>
      </w:r>
      <w:r w:rsidRPr="00762D73">
        <w:rPr>
          <w:lang w:eastAsia="pl-PL"/>
        </w:rPr>
        <w:t xml:space="preserve"> </w:t>
      </w:r>
      <w:r w:rsidR="007B4460" w:rsidRPr="00762D73">
        <w:t>Przedmiotem zamówienia są sukcesywne dostawy nabiału wg zapotrzebowania Zamawiającego (zgłoszenie nastąpi w formie faksu, maila, telefonicznie lub pisemnie) w terminach:</w:t>
      </w:r>
    </w:p>
    <w:p w:rsidR="00A71C58" w:rsidRPr="00762D73" w:rsidRDefault="00D43F8E" w:rsidP="00A71C58">
      <w:pPr>
        <w:spacing w:after="0" w:line="240" w:lineRule="auto"/>
        <w:rPr>
          <w:rFonts w:ascii="Times New Roman" w:eastAsia="Times New Roman" w:hAnsi="Times New Roman"/>
          <w:b/>
          <w:bCs/>
          <w:sz w:val="24"/>
          <w:szCs w:val="24"/>
          <w:lang w:eastAsia="pl-PL"/>
        </w:rPr>
      </w:pPr>
      <w:r w:rsidRPr="00D43F8E">
        <w:rPr>
          <w:rFonts w:ascii="Times New Roman" w:hAnsi="Times New Roman"/>
          <w:sz w:val="24"/>
          <w:szCs w:val="24"/>
        </w:rPr>
        <w:t xml:space="preserve">- </w:t>
      </w:r>
      <w:r w:rsidR="00686A25">
        <w:rPr>
          <w:rFonts w:ascii="Times New Roman" w:hAnsi="Times New Roman"/>
          <w:sz w:val="24"/>
          <w:szCs w:val="24"/>
        </w:rPr>
        <w:t>codziennie</w:t>
      </w:r>
      <w:r w:rsidR="007B4460" w:rsidRPr="00D43F8E">
        <w:rPr>
          <w:rFonts w:ascii="Times New Roman" w:hAnsi="Times New Roman"/>
          <w:sz w:val="24"/>
          <w:szCs w:val="24"/>
        </w:rPr>
        <w:t xml:space="preserve">, </w:t>
      </w:r>
      <w:r w:rsidR="007B4460" w:rsidRPr="00D43F8E">
        <w:rPr>
          <w:rFonts w:ascii="Times New Roman" w:hAnsi="Times New Roman"/>
          <w:sz w:val="24"/>
          <w:szCs w:val="24"/>
          <w:lang w:bidi="hi-IN"/>
        </w:rPr>
        <w:t xml:space="preserve">w godzinach </w:t>
      </w:r>
      <w:r>
        <w:rPr>
          <w:rFonts w:ascii="Times New Roman" w:hAnsi="Times New Roman"/>
          <w:b/>
          <w:sz w:val="24"/>
          <w:szCs w:val="24"/>
          <w:lang w:bidi="hi-IN"/>
        </w:rPr>
        <w:t>6</w:t>
      </w:r>
      <w:r w:rsidR="007B4460" w:rsidRPr="00D43F8E">
        <w:rPr>
          <w:rFonts w:ascii="Times New Roman" w:hAnsi="Times New Roman"/>
          <w:b/>
          <w:sz w:val="24"/>
          <w:szCs w:val="24"/>
          <w:vertAlign w:val="superscript"/>
          <w:lang w:bidi="hi-IN"/>
        </w:rPr>
        <w:t>00</w:t>
      </w:r>
      <w:r w:rsidR="007B4460" w:rsidRPr="00D43F8E">
        <w:rPr>
          <w:rFonts w:ascii="Times New Roman" w:hAnsi="Times New Roman"/>
          <w:b/>
          <w:sz w:val="24"/>
          <w:szCs w:val="24"/>
          <w:lang w:bidi="hi-IN"/>
        </w:rPr>
        <w:t xml:space="preserve"> – </w:t>
      </w:r>
      <w:r w:rsidR="00182AB1">
        <w:rPr>
          <w:rFonts w:ascii="Times New Roman" w:hAnsi="Times New Roman"/>
          <w:b/>
          <w:sz w:val="24"/>
          <w:szCs w:val="24"/>
          <w:lang w:bidi="hi-IN"/>
        </w:rPr>
        <w:t>7</w:t>
      </w:r>
      <w:r w:rsidR="007B4460" w:rsidRPr="00D43F8E">
        <w:rPr>
          <w:rFonts w:ascii="Times New Roman" w:hAnsi="Times New Roman"/>
          <w:b/>
          <w:sz w:val="24"/>
          <w:szCs w:val="24"/>
          <w:vertAlign w:val="superscript"/>
          <w:lang w:bidi="hi-IN"/>
        </w:rPr>
        <w:t>00</w:t>
      </w:r>
      <w:r w:rsidR="007B4460" w:rsidRPr="00D43F8E">
        <w:rPr>
          <w:rFonts w:ascii="Times New Roman" w:hAnsi="Times New Roman"/>
          <w:sz w:val="24"/>
          <w:szCs w:val="24"/>
          <w:vertAlign w:val="superscript"/>
          <w:lang w:bidi="hi-IN"/>
        </w:rPr>
        <w:t xml:space="preserve"> </w:t>
      </w:r>
      <w:r w:rsidR="007B4460" w:rsidRPr="00D43F8E">
        <w:rPr>
          <w:rFonts w:ascii="Times New Roman" w:hAnsi="Times New Roman"/>
          <w:sz w:val="24"/>
          <w:szCs w:val="24"/>
        </w:rPr>
        <w:t>wg zgłoszenia Zamawiającego.</w:t>
      </w:r>
      <w:r w:rsidR="007B4460" w:rsidRPr="00762D73">
        <w:rPr>
          <w:rFonts w:ascii="Times New Roman" w:hAnsi="Times New Roman"/>
        </w:rPr>
        <w:t xml:space="preserve">  </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2) Wspólny Słownik Zamówień (CPV): </w:t>
      </w:r>
      <w:r w:rsidR="00A71C58" w:rsidRPr="00762D73">
        <w:rPr>
          <w:rFonts w:ascii="Times New Roman" w:eastAsia="Times New Roman" w:hAnsi="Times New Roman"/>
          <w:sz w:val="24"/>
          <w:szCs w:val="24"/>
          <w:lang w:eastAsia="pl-PL"/>
        </w:rPr>
        <w:t>15500000-3</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00A71C58" w:rsidRPr="00762D73">
        <w:rPr>
          <w:rFonts w:ascii="Times New Roman" w:eastAsia="Times New Roman" w:hAnsi="Times New Roman"/>
          <w:b/>
          <w:bCs/>
          <w:sz w:val="24"/>
          <w:szCs w:val="24"/>
          <w:lang w:eastAsia="pl-PL"/>
        </w:rPr>
        <w:t>):</w:t>
      </w:r>
      <w:r w:rsidR="00A71C58" w:rsidRPr="00762D73">
        <w:rPr>
          <w:rFonts w:ascii="Times New Roman" w:eastAsia="Times New Roman" w:hAnsi="Times New Roman"/>
          <w:sz w:val="24"/>
          <w:szCs w:val="24"/>
          <w:lang w:eastAsia="pl-PL"/>
        </w:rPr>
        <w:br/>
        <w:t>Wartość</w:t>
      </w:r>
      <w:proofErr w:type="gramEnd"/>
      <w:r w:rsidR="00A71C58" w:rsidRPr="00762D73">
        <w:rPr>
          <w:rFonts w:ascii="Times New Roman" w:eastAsia="Times New Roman" w:hAnsi="Times New Roman"/>
          <w:sz w:val="24"/>
          <w:szCs w:val="24"/>
          <w:lang w:eastAsia="pl-PL"/>
        </w:rPr>
        <w:t xml:space="preserve"> bez VAT: </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sz w:val="24"/>
          <w:szCs w:val="24"/>
          <w:lang w:eastAsia="pl-PL"/>
        </w:rPr>
        <w:lastRenderedPageBreak/>
        <w:t xml:space="preserve">Waluta: </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4) Czas trwania lub termin wykonania: </w:t>
      </w:r>
      <w:r w:rsidR="00A71C58" w:rsidRPr="00762D73">
        <w:rPr>
          <w:rFonts w:ascii="Times New Roman" w:eastAsia="Times New Roman" w:hAnsi="Times New Roman"/>
          <w:sz w:val="24"/>
          <w:szCs w:val="24"/>
          <w:lang w:eastAsia="pl-PL"/>
        </w:rPr>
        <w:t>data zakończenia: 31</w:t>
      </w:r>
      <w:r>
        <w:rPr>
          <w:rFonts w:ascii="Times New Roman" w:eastAsia="Times New Roman" w:hAnsi="Times New Roman"/>
          <w:sz w:val="24"/>
          <w:szCs w:val="24"/>
          <w:lang w:eastAsia="pl-PL"/>
        </w:rPr>
        <w:t>.</w:t>
      </w:r>
      <w:r w:rsidR="00A71C58" w:rsidRPr="00762D73">
        <w:rPr>
          <w:rFonts w:ascii="Times New Roman" w:eastAsia="Times New Roman" w:hAnsi="Times New Roman"/>
          <w:sz w:val="24"/>
          <w:szCs w:val="24"/>
          <w:lang w:eastAsia="pl-PL"/>
        </w:rPr>
        <w:t>12</w:t>
      </w:r>
      <w:r>
        <w:rPr>
          <w:rFonts w:ascii="Times New Roman" w:eastAsia="Times New Roman" w:hAnsi="Times New Roman"/>
          <w:sz w:val="24"/>
          <w:szCs w:val="24"/>
          <w:lang w:eastAsia="pl-PL"/>
        </w:rPr>
        <w:t>.</w:t>
      </w:r>
      <w:r w:rsidR="00A71C58" w:rsidRPr="00762D73">
        <w:rPr>
          <w:rFonts w:ascii="Times New Roman" w:eastAsia="Times New Roman" w:hAnsi="Times New Roman"/>
          <w:sz w:val="24"/>
          <w:szCs w:val="24"/>
          <w:lang w:eastAsia="pl-PL"/>
        </w:rPr>
        <w:t>201</w:t>
      </w:r>
      <w:r w:rsidR="00686A25">
        <w:rPr>
          <w:rFonts w:ascii="Times New Roman" w:eastAsia="Times New Roman" w:hAnsi="Times New Roman"/>
          <w:sz w:val="24"/>
          <w:szCs w:val="24"/>
          <w:lang w:eastAsia="pl-PL"/>
        </w:rPr>
        <w:t>9</w:t>
      </w:r>
      <w:proofErr w:type="gramStart"/>
      <w:r>
        <w:rPr>
          <w:rFonts w:ascii="Times New Roman" w:eastAsia="Times New Roman" w:hAnsi="Times New Roman"/>
          <w:sz w:val="24"/>
          <w:szCs w:val="24"/>
          <w:lang w:eastAsia="pl-PL"/>
        </w:rPr>
        <w:t>r</w:t>
      </w:r>
      <w:proofErr w:type="gramEnd"/>
      <w:r>
        <w:rPr>
          <w:rFonts w:ascii="Times New Roman" w:eastAsia="Times New Roman" w:hAnsi="Times New Roman"/>
          <w:sz w:val="24"/>
          <w:szCs w:val="24"/>
          <w:lang w:eastAsia="pl-PL"/>
        </w:rPr>
        <w:t>.</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5) Kryteria oceny ofert: </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B4460" w:rsidRPr="00762D73" w:rsidRDefault="007B4460"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4   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pieczywo, ciasta</w:t>
      </w:r>
    </w:p>
    <w:p w:rsidR="007B4460" w:rsidRPr="00762D73" w:rsidRDefault="00A71C58" w:rsidP="007B4460">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w:t>
      </w:r>
      <w:r w:rsidR="007B4460" w:rsidRPr="00762D73">
        <w:t xml:space="preserve"> Przedmiotem zamówienia są sukcesywne dostawy pieczywa i ciast, wg zapotrzebowania Zamawiającego (zgłoszenie nastąpi w formie faksu, maila, telefonicznie lub pisemnie) w terminach:</w:t>
      </w:r>
    </w:p>
    <w:p w:rsidR="007B4460" w:rsidRPr="00762D73" w:rsidRDefault="007B4460" w:rsidP="007B4460">
      <w:pPr>
        <w:pStyle w:val="Normal1"/>
        <w:spacing w:line="276" w:lineRule="auto"/>
        <w:jc w:val="both"/>
      </w:pPr>
      <w:r w:rsidRPr="00762D73">
        <w:rPr>
          <w:lang w:bidi="hi-IN"/>
        </w:rPr>
        <w:t>– codziennie</w:t>
      </w:r>
      <w:r w:rsidR="00D43F8E">
        <w:t xml:space="preserve">, </w:t>
      </w:r>
      <w:r w:rsidRPr="00762D73">
        <w:rPr>
          <w:lang w:bidi="hi-IN"/>
        </w:rPr>
        <w:t xml:space="preserve">w godzinach </w:t>
      </w:r>
      <w:r w:rsidR="00D43F8E">
        <w:rPr>
          <w:b/>
          <w:lang w:bidi="hi-IN"/>
        </w:rPr>
        <w:t>6</w:t>
      </w:r>
      <w:r w:rsidRPr="00762D73">
        <w:rPr>
          <w:b/>
          <w:vertAlign w:val="superscript"/>
          <w:lang w:bidi="hi-IN"/>
        </w:rPr>
        <w:t>00</w:t>
      </w:r>
      <w:r w:rsidRPr="00762D73">
        <w:rPr>
          <w:b/>
          <w:lang w:bidi="hi-IN"/>
        </w:rPr>
        <w:t xml:space="preserve"> – </w:t>
      </w:r>
      <w:r w:rsidR="00D43F8E">
        <w:rPr>
          <w:b/>
          <w:lang w:bidi="hi-IN"/>
        </w:rPr>
        <w:t>7</w:t>
      </w:r>
      <w:r w:rsidRPr="00762D73">
        <w:rPr>
          <w:b/>
          <w:vertAlign w:val="superscript"/>
          <w:lang w:bidi="hi-IN"/>
        </w:rPr>
        <w:t>00</w:t>
      </w:r>
      <w:r w:rsidRPr="00762D73">
        <w:rPr>
          <w:lang w:bidi="hi-IN"/>
        </w:rPr>
        <w:t xml:space="preserve"> </w:t>
      </w:r>
      <w:r w:rsidRPr="00762D73">
        <w:t xml:space="preserve">wg </w:t>
      </w:r>
      <w:proofErr w:type="gramStart"/>
      <w:r w:rsidRPr="00762D73">
        <w:t>zgłoszenia   Zamawiającego</w:t>
      </w:r>
      <w:proofErr w:type="gramEnd"/>
      <w:r w:rsidRPr="00762D73">
        <w:t xml:space="preserve">.  </w:t>
      </w:r>
    </w:p>
    <w:p w:rsidR="00A71C58" w:rsidRPr="003F3E04"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2) Wspólny Słownik Zamówień (CPV): </w:t>
      </w:r>
      <w:r w:rsidRPr="00762D73">
        <w:rPr>
          <w:rFonts w:ascii="Times New Roman" w:eastAsia="Times New Roman" w:hAnsi="Times New Roman"/>
          <w:sz w:val="24"/>
          <w:szCs w:val="24"/>
          <w:lang w:eastAsia="pl-PL"/>
        </w:rPr>
        <w:t>15810000-9</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t>Wartość</w:t>
      </w:r>
      <w:proofErr w:type="gramEnd"/>
      <w:r w:rsidRPr="00762D73">
        <w:rPr>
          <w:rFonts w:ascii="Times New Roman" w:eastAsia="Times New Roman" w:hAnsi="Times New Roman"/>
          <w:sz w:val="24"/>
          <w:szCs w:val="24"/>
          <w:lang w:eastAsia="pl-PL"/>
        </w:rPr>
        <w:t xml:space="preserve"> bez VAT: </w:t>
      </w:r>
      <w:r w:rsidRPr="00762D73">
        <w:rPr>
          <w:rFonts w:ascii="Times New Roman" w:eastAsia="Times New Roman" w:hAnsi="Times New Roman"/>
          <w:sz w:val="24"/>
          <w:szCs w:val="24"/>
          <w:lang w:eastAsia="pl-PL"/>
        </w:rPr>
        <w:br/>
        <w:t xml:space="preserve">Waluta: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4) Czas trwania lub termin wykonania: </w:t>
      </w:r>
      <w:r w:rsidRPr="00762D73">
        <w:rPr>
          <w:rFonts w:ascii="Times New Roman" w:eastAsia="Times New Roman" w:hAnsi="Times New Roman"/>
          <w:sz w:val="24"/>
          <w:szCs w:val="24"/>
          <w:lang w:eastAsia="pl-PL"/>
        </w:rPr>
        <w:t>data zakończenia: 31</w:t>
      </w:r>
      <w:r w:rsidR="00D43F8E">
        <w:rPr>
          <w:rFonts w:ascii="Times New Roman" w:eastAsia="Times New Roman" w:hAnsi="Times New Roman"/>
          <w:sz w:val="24"/>
          <w:szCs w:val="24"/>
          <w:lang w:eastAsia="pl-PL"/>
        </w:rPr>
        <w:t>.12.</w:t>
      </w:r>
      <w:r w:rsidR="00686A25">
        <w:rPr>
          <w:rFonts w:ascii="Times New Roman" w:eastAsia="Times New Roman" w:hAnsi="Times New Roman"/>
          <w:sz w:val="24"/>
          <w:szCs w:val="24"/>
          <w:lang w:eastAsia="pl-PL"/>
        </w:rPr>
        <w:t>2019</w:t>
      </w:r>
      <w:proofErr w:type="gramStart"/>
      <w:r w:rsidR="00D43F8E">
        <w:rPr>
          <w:rFonts w:ascii="Times New Roman" w:eastAsia="Times New Roman" w:hAnsi="Times New Roman"/>
          <w:sz w:val="24"/>
          <w:szCs w:val="24"/>
          <w:lang w:eastAsia="pl-PL"/>
        </w:rPr>
        <w:t>r</w:t>
      </w:r>
      <w:proofErr w:type="gramEnd"/>
      <w:r w:rsidR="00D43F8E">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5) Kryteria oceny ofert: </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B4460" w:rsidRPr="00762D73" w:rsidRDefault="007B4460"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5   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mrożonki, ryby</w:t>
      </w:r>
    </w:p>
    <w:p w:rsidR="00762D73" w:rsidRPr="00762D73" w:rsidRDefault="00A71C58" w:rsidP="00762D73">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w:t>
      </w:r>
      <w:r w:rsidR="00762D73" w:rsidRPr="00762D73">
        <w:rPr>
          <w:b/>
          <w:bCs/>
          <w:lang w:eastAsia="pl-PL"/>
        </w:rPr>
        <w:t xml:space="preserve"> </w:t>
      </w:r>
      <w:r w:rsidR="00762D73" w:rsidRPr="00762D73">
        <w:t>Przedmiotem zamówienia są sukcesywne dostawy mrożonek i ryb, wg zapotrzebowania Zamawiającego (zgłoszenie nastąpi w formie faksu, maila, telefonicznie lub pisemnie) w terminach:</w:t>
      </w:r>
    </w:p>
    <w:p w:rsidR="00762D73" w:rsidRPr="00D43F8E" w:rsidRDefault="00762D73" w:rsidP="00762D73">
      <w:pPr>
        <w:spacing w:after="0" w:line="240" w:lineRule="auto"/>
        <w:rPr>
          <w:rFonts w:ascii="Times New Roman" w:eastAsia="Times New Roman" w:hAnsi="Times New Roman"/>
          <w:sz w:val="24"/>
          <w:szCs w:val="24"/>
          <w:lang w:eastAsia="pl-PL"/>
        </w:rPr>
      </w:pPr>
      <w:r w:rsidRPr="00D43F8E">
        <w:rPr>
          <w:rFonts w:ascii="Times New Roman" w:hAnsi="Times New Roman"/>
          <w:sz w:val="24"/>
          <w:szCs w:val="24"/>
        </w:rPr>
        <w:t xml:space="preserve">- </w:t>
      </w:r>
      <w:r w:rsidR="00686A25">
        <w:rPr>
          <w:rFonts w:ascii="Times New Roman" w:hAnsi="Times New Roman"/>
          <w:sz w:val="24"/>
          <w:szCs w:val="24"/>
        </w:rPr>
        <w:t>3</w:t>
      </w:r>
      <w:r w:rsidR="00D43F8E">
        <w:rPr>
          <w:rFonts w:ascii="Times New Roman" w:hAnsi="Times New Roman"/>
          <w:sz w:val="24"/>
          <w:szCs w:val="24"/>
        </w:rPr>
        <w:t xml:space="preserve"> razy</w:t>
      </w:r>
      <w:r w:rsidRPr="00D43F8E">
        <w:rPr>
          <w:rFonts w:ascii="Times New Roman" w:hAnsi="Times New Roman"/>
          <w:sz w:val="24"/>
          <w:szCs w:val="24"/>
        </w:rPr>
        <w:t xml:space="preserve"> w tygodniu, </w:t>
      </w:r>
      <w:r w:rsidRPr="00D43F8E">
        <w:rPr>
          <w:rFonts w:ascii="Times New Roman" w:hAnsi="Times New Roman"/>
          <w:sz w:val="24"/>
          <w:szCs w:val="24"/>
          <w:lang w:bidi="hi-IN"/>
        </w:rPr>
        <w:t xml:space="preserve">w godzinach </w:t>
      </w:r>
      <w:r w:rsidR="00D43F8E">
        <w:rPr>
          <w:rFonts w:ascii="Times New Roman" w:hAnsi="Times New Roman"/>
          <w:b/>
          <w:sz w:val="24"/>
          <w:szCs w:val="24"/>
          <w:lang w:bidi="hi-IN"/>
        </w:rPr>
        <w:t>6</w:t>
      </w:r>
      <w:r w:rsidRPr="00D43F8E">
        <w:rPr>
          <w:rFonts w:ascii="Times New Roman" w:hAnsi="Times New Roman"/>
          <w:b/>
          <w:sz w:val="24"/>
          <w:szCs w:val="24"/>
          <w:vertAlign w:val="superscript"/>
          <w:lang w:bidi="hi-IN"/>
        </w:rPr>
        <w:t>00</w:t>
      </w:r>
      <w:r w:rsidRPr="00D43F8E">
        <w:rPr>
          <w:rFonts w:ascii="Times New Roman" w:hAnsi="Times New Roman"/>
          <w:b/>
          <w:sz w:val="24"/>
          <w:szCs w:val="24"/>
          <w:lang w:bidi="hi-IN"/>
        </w:rPr>
        <w:t xml:space="preserve"> – </w:t>
      </w:r>
      <w:r w:rsidR="00D43F8E">
        <w:rPr>
          <w:rFonts w:ascii="Times New Roman" w:hAnsi="Times New Roman"/>
          <w:b/>
          <w:sz w:val="24"/>
          <w:szCs w:val="24"/>
          <w:lang w:bidi="hi-IN"/>
        </w:rPr>
        <w:t>7</w:t>
      </w:r>
      <w:r w:rsidRPr="00D43F8E">
        <w:rPr>
          <w:rFonts w:ascii="Times New Roman" w:hAnsi="Times New Roman"/>
          <w:b/>
          <w:sz w:val="24"/>
          <w:szCs w:val="24"/>
          <w:vertAlign w:val="superscript"/>
          <w:lang w:bidi="hi-IN"/>
        </w:rPr>
        <w:t>00</w:t>
      </w:r>
      <w:r w:rsidRPr="00D43F8E">
        <w:rPr>
          <w:rFonts w:ascii="Times New Roman" w:hAnsi="Times New Roman"/>
          <w:sz w:val="24"/>
          <w:szCs w:val="24"/>
          <w:vertAlign w:val="superscript"/>
          <w:lang w:bidi="hi-IN"/>
        </w:rPr>
        <w:t xml:space="preserve"> </w:t>
      </w:r>
      <w:r w:rsidRPr="00D43F8E">
        <w:rPr>
          <w:rFonts w:ascii="Times New Roman" w:hAnsi="Times New Roman"/>
          <w:sz w:val="24"/>
          <w:szCs w:val="24"/>
        </w:rPr>
        <w:t xml:space="preserve">wg </w:t>
      </w:r>
      <w:proofErr w:type="gramStart"/>
      <w:r w:rsidRPr="00D43F8E">
        <w:rPr>
          <w:rFonts w:ascii="Times New Roman" w:hAnsi="Times New Roman"/>
          <w:sz w:val="24"/>
          <w:szCs w:val="24"/>
        </w:rPr>
        <w:t>zgłoszenia   Zamawiającego</w:t>
      </w:r>
      <w:proofErr w:type="gramEnd"/>
      <w:r w:rsidRPr="00D43F8E">
        <w:rPr>
          <w:rFonts w:ascii="Times New Roman" w:hAnsi="Times New Roman"/>
          <w:sz w:val="24"/>
          <w:szCs w:val="24"/>
        </w:rPr>
        <w:t>.</w:t>
      </w:r>
    </w:p>
    <w:p w:rsidR="00A71C58" w:rsidRPr="00762D73" w:rsidRDefault="00A71C58"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
          <w:bCs/>
          <w:sz w:val="24"/>
          <w:szCs w:val="24"/>
          <w:lang w:eastAsia="pl-PL"/>
        </w:rPr>
        <w:t xml:space="preserve">2) Wspólny Słownik Zamówień (CPV): </w:t>
      </w:r>
      <w:r w:rsidRPr="00762D73">
        <w:rPr>
          <w:rFonts w:ascii="Times New Roman" w:eastAsia="Times New Roman" w:hAnsi="Times New Roman"/>
          <w:sz w:val="24"/>
          <w:szCs w:val="24"/>
          <w:lang w:eastAsia="pl-PL"/>
        </w:rPr>
        <w:t>15331170-9, 15221000-3</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t>Wartość</w:t>
      </w:r>
      <w:proofErr w:type="gramEnd"/>
      <w:r w:rsidRPr="00762D73">
        <w:rPr>
          <w:rFonts w:ascii="Times New Roman" w:eastAsia="Times New Roman" w:hAnsi="Times New Roman"/>
          <w:sz w:val="24"/>
          <w:szCs w:val="24"/>
          <w:lang w:eastAsia="pl-PL"/>
        </w:rPr>
        <w:t xml:space="preserve"> bez VAT: </w:t>
      </w:r>
      <w:r w:rsidRPr="00762D73">
        <w:rPr>
          <w:rFonts w:ascii="Times New Roman" w:eastAsia="Times New Roman" w:hAnsi="Times New Roman"/>
          <w:sz w:val="24"/>
          <w:szCs w:val="24"/>
          <w:lang w:eastAsia="pl-PL"/>
        </w:rPr>
        <w:br/>
        <w:t xml:space="preserve">Waluta: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4) Czas trwania lub termin wykonania: </w:t>
      </w:r>
      <w:r w:rsidRPr="00762D73">
        <w:rPr>
          <w:rFonts w:ascii="Times New Roman" w:eastAsia="Times New Roman" w:hAnsi="Times New Roman"/>
          <w:sz w:val="24"/>
          <w:szCs w:val="24"/>
          <w:lang w:eastAsia="pl-PL"/>
        </w:rPr>
        <w:t>data zakończenia: 31</w:t>
      </w:r>
      <w:r w:rsidR="00D43F8E">
        <w:rPr>
          <w:rFonts w:ascii="Times New Roman" w:eastAsia="Times New Roman" w:hAnsi="Times New Roman"/>
          <w:sz w:val="24"/>
          <w:szCs w:val="24"/>
          <w:lang w:eastAsia="pl-PL"/>
        </w:rPr>
        <w:t>.12.</w:t>
      </w:r>
      <w:r w:rsidR="002405D5">
        <w:rPr>
          <w:rFonts w:ascii="Times New Roman" w:eastAsia="Times New Roman" w:hAnsi="Times New Roman"/>
          <w:sz w:val="24"/>
          <w:szCs w:val="24"/>
          <w:lang w:eastAsia="pl-PL"/>
        </w:rPr>
        <w:t>2019</w:t>
      </w:r>
      <w:proofErr w:type="gramStart"/>
      <w:r w:rsidR="00D43F8E">
        <w:rPr>
          <w:rFonts w:ascii="Times New Roman" w:eastAsia="Times New Roman" w:hAnsi="Times New Roman"/>
          <w:sz w:val="24"/>
          <w:szCs w:val="24"/>
          <w:lang w:eastAsia="pl-PL"/>
        </w:rPr>
        <w:t>r</w:t>
      </w:r>
      <w:proofErr w:type="gramEnd"/>
      <w:r w:rsidR="00D43F8E">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5) Kryteria oceny ofert: </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62D73" w:rsidRPr="00762D73" w:rsidRDefault="00762D73"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6   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artykuły ogólnospożywcze</w:t>
      </w:r>
    </w:p>
    <w:p w:rsidR="00762D73" w:rsidRPr="00762D73" w:rsidRDefault="00A71C58" w:rsidP="00762D73">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w:t>
      </w:r>
      <w:r w:rsidR="00762D73" w:rsidRPr="00762D73">
        <w:rPr>
          <w:b/>
          <w:bCs/>
          <w:lang w:eastAsia="pl-PL"/>
        </w:rPr>
        <w:t xml:space="preserve"> </w:t>
      </w:r>
      <w:r w:rsidR="00762D73" w:rsidRPr="00762D73">
        <w:t>Przedmiotem zamówienia są sukcesywne dostawy art. Ogólnospożywczych, wg zapotrzebowania Zamawiającego (zgłoszenie nastąpi w formie faksu, maila, telefonicznie lub pisemnie) w terminach:</w:t>
      </w:r>
    </w:p>
    <w:p w:rsidR="00A71C58" w:rsidRPr="00762D73" w:rsidRDefault="00D43F8E" w:rsidP="00A71C58">
      <w:pPr>
        <w:spacing w:after="0" w:line="240" w:lineRule="auto"/>
        <w:rPr>
          <w:rFonts w:ascii="Times New Roman" w:eastAsia="Times New Roman" w:hAnsi="Times New Roman"/>
          <w:b/>
          <w:bCs/>
          <w:sz w:val="24"/>
          <w:szCs w:val="24"/>
          <w:lang w:eastAsia="pl-PL"/>
        </w:rPr>
      </w:pPr>
      <w:r>
        <w:rPr>
          <w:rFonts w:ascii="Times New Roman" w:hAnsi="Times New Roman"/>
          <w:sz w:val="24"/>
          <w:szCs w:val="24"/>
        </w:rPr>
        <w:t>- 3</w:t>
      </w:r>
      <w:r w:rsidR="00762D73" w:rsidRPr="00D43F8E">
        <w:rPr>
          <w:rFonts w:ascii="Times New Roman" w:hAnsi="Times New Roman"/>
          <w:sz w:val="24"/>
          <w:szCs w:val="24"/>
        </w:rPr>
        <w:t xml:space="preserve"> razy w tygodniu,</w:t>
      </w:r>
      <w:r w:rsidR="00762D73" w:rsidRPr="00D43F8E">
        <w:rPr>
          <w:rFonts w:ascii="Times New Roman" w:hAnsi="Times New Roman"/>
          <w:sz w:val="24"/>
          <w:szCs w:val="24"/>
          <w:lang w:bidi="hi-IN"/>
        </w:rPr>
        <w:t xml:space="preserve"> w godzinach </w:t>
      </w:r>
      <w:r>
        <w:rPr>
          <w:rFonts w:ascii="Times New Roman" w:hAnsi="Times New Roman"/>
          <w:b/>
          <w:sz w:val="24"/>
          <w:szCs w:val="24"/>
          <w:lang w:bidi="hi-IN"/>
        </w:rPr>
        <w:t>6</w:t>
      </w:r>
      <w:r w:rsidR="00762D73" w:rsidRPr="00D43F8E">
        <w:rPr>
          <w:rFonts w:ascii="Times New Roman" w:hAnsi="Times New Roman"/>
          <w:b/>
          <w:sz w:val="24"/>
          <w:szCs w:val="24"/>
          <w:vertAlign w:val="superscript"/>
          <w:lang w:bidi="hi-IN"/>
        </w:rPr>
        <w:t>00</w:t>
      </w:r>
      <w:r w:rsidR="00762D73" w:rsidRPr="00D43F8E">
        <w:rPr>
          <w:rFonts w:ascii="Times New Roman" w:hAnsi="Times New Roman"/>
          <w:b/>
          <w:sz w:val="24"/>
          <w:szCs w:val="24"/>
          <w:lang w:bidi="hi-IN"/>
        </w:rPr>
        <w:t xml:space="preserve"> – </w:t>
      </w:r>
      <w:r>
        <w:rPr>
          <w:rFonts w:ascii="Times New Roman" w:hAnsi="Times New Roman"/>
          <w:b/>
          <w:sz w:val="24"/>
          <w:szCs w:val="24"/>
          <w:lang w:bidi="hi-IN"/>
        </w:rPr>
        <w:t>7</w:t>
      </w:r>
      <w:r w:rsidR="00762D73" w:rsidRPr="00D43F8E">
        <w:rPr>
          <w:rFonts w:ascii="Times New Roman" w:hAnsi="Times New Roman"/>
          <w:b/>
          <w:sz w:val="24"/>
          <w:szCs w:val="24"/>
          <w:vertAlign w:val="superscript"/>
          <w:lang w:bidi="hi-IN"/>
        </w:rPr>
        <w:t>00</w:t>
      </w:r>
      <w:r w:rsidR="00762D73" w:rsidRPr="00D43F8E">
        <w:rPr>
          <w:rFonts w:ascii="Times New Roman" w:hAnsi="Times New Roman"/>
          <w:sz w:val="24"/>
          <w:szCs w:val="24"/>
          <w:vertAlign w:val="superscript"/>
          <w:lang w:bidi="hi-IN"/>
        </w:rPr>
        <w:t xml:space="preserve"> </w:t>
      </w:r>
      <w:r w:rsidR="00762D73" w:rsidRPr="00D43F8E">
        <w:rPr>
          <w:rFonts w:ascii="Times New Roman" w:hAnsi="Times New Roman"/>
          <w:sz w:val="24"/>
          <w:szCs w:val="24"/>
        </w:rPr>
        <w:t xml:space="preserve">wg </w:t>
      </w:r>
      <w:proofErr w:type="gramStart"/>
      <w:r w:rsidR="00762D73" w:rsidRPr="00D43F8E">
        <w:rPr>
          <w:rFonts w:ascii="Times New Roman" w:hAnsi="Times New Roman"/>
          <w:sz w:val="24"/>
          <w:szCs w:val="24"/>
        </w:rPr>
        <w:t>zgłoszenia  Zamawiającego</w:t>
      </w:r>
      <w:proofErr w:type="gramEnd"/>
      <w:r w:rsidR="00762D73" w:rsidRPr="00D43F8E">
        <w:rPr>
          <w:rFonts w:ascii="Times New Roman" w:hAnsi="Times New Roman"/>
          <w:sz w:val="24"/>
          <w:szCs w:val="24"/>
        </w:rPr>
        <w:t xml:space="preserve">. </w:t>
      </w:r>
      <w:r w:rsidR="00A71C58" w:rsidRPr="00D43F8E">
        <w:rPr>
          <w:rFonts w:ascii="Times New Roman" w:eastAsia="Times New Roman" w:hAnsi="Times New Roman"/>
          <w:sz w:val="24"/>
          <w:szCs w:val="24"/>
          <w:lang w:eastAsia="pl-PL"/>
        </w:rPr>
        <w:t xml:space="preserve"> </w:t>
      </w:r>
      <w:r w:rsidR="00A71C58" w:rsidRPr="00D43F8E">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2) Wspólny Słownik Zamówień (CPV): </w:t>
      </w:r>
      <w:r w:rsidR="00A71C58" w:rsidRPr="00762D73">
        <w:rPr>
          <w:rFonts w:ascii="Times New Roman" w:eastAsia="Times New Roman" w:hAnsi="Times New Roman"/>
          <w:sz w:val="24"/>
          <w:szCs w:val="24"/>
          <w:lang w:eastAsia="pl-PL"/>
        </w:rPr>
        <w:t>15200000-0, 15400000-2, 15600000-4, 15800000-6</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00A71C58" w:rsidRPr="00762D73">
        <w:rPr>
          <w:rFonts w:ascii="Times New Roman" w:eastAsia="Times New Roman" w:hAnsi="Times New Roman"/>
          <w:b/>
          <w:bCs/>
          <w:sz w:val="24"/>
          <w:szCs w:val="24"/>
          <w:lang w:eastAsia="pl-PL"/>
        </w:rPr>
        <w:t>):</w:t>
      </w:r>
      <w:r w:rsidR="00A71C58" w:rsidRPr="00762D73">
        <w:rPr>
          <w:rFonts w:ascii="Times New Roman" w:eastAsia="Times New Roman" w:hAnsi="Times New Roman"/>
          <w:sz w:val="24"/>
          <w:szCs w:val="24"/>
          <w:lang w:eastAsia="pl-PL"/>
        </w:rPr>
        <w:br/>
        <w:t>Wartość</w:t>
      </w:r>
      <w:proofErr w:type="gramEnd"/>
      <w:r w:rsidR="00A71C58" w:rsidRPr="00762D73">
        <w:rPr>
          <w:rFonts w:ascii="Times New Roman" w:eastAsia="Times New Roman" w:hAnsi="Times New Roman"/>
          <w:sz w:val="24"/>
          <w:szCs w:val="24"/>
          <w:lang w:eastAsia="pl-PL"/>
        </w:rPr>
        <w:t xml:space="preserve"> bez VAT: </w:t>
      </w:r>
      <w:r w:rsidR="00A71C58" w:rsidRPr="00762D73">
        <w:rPr>
          <w:rFonts w:ascii="Times New Roman" w:eastAsia="Times New Roman" w:hAnsi="Times New Roman"/>
          <w:sz w:val="24"/>
          <w:szCs w:val="24"/>
          <w:lang w:eastAsia="pl-PL"/>
        </w:rPr>
        <w:br/>
        <w:t xml:space="preserve">Waluta: </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4) Czas trwania lub termin wykonania: </w:t>
      </w:r>
      <w:r>
        <w:rPr>
          <w:rFonts w:ascii="Times New Roman" w:eastAsia="Times New Roman" w:hAnsi="Times New Roman"/>
          <w:sz w:val="24"/>
          <w:szCs w:val="24"/>
          <w:lang w:eastAsia="pl-PL"/>
        </w:rPr>
        <w:t>data zakończenia: 31.12.</w:t>
      </w:r>
      <w:r w:rsidR="00A71C58" w:rsidRPr="00762D73">
        <w:rPr>
          <w:rFonts w:ascii="Times New Roman" w:eastAsia="Times New Roman" w:hAnsi="Times New Roman"/>
          <w:sz w:val="24"/>
          <w:szCs w:val="24"/>
          <w:lang w:eastAsia="pl-PL"/>
        </w:rPr>
        <w:t>201</w:t>
      </w:r>
      <w:r w:rsidR="002405D5">
        <w:rPr>
          <w:rFonts w:ascii="Times New Roman" w:eastAsia="Times New Roman" w:hAnsi="Times New Roman"/>
          <w:sz w:val="24"/>
          <w:szCs w:val="24"/>
          <w:lang w:eastAsia="pl-PL"/>
        </w:rPr>
        <w:t>9</w:t>
      </w:r>
      <w:proofErr w:type="gramStart"/>
      <w:r>
        <w:rPr>
          <w:rFonts w:ascii="Times New Roman" w:eastAsia="Times New Roman" w:hAnsi="Times New Roman"/>
          <w:sz w:val="24"/>
          <w:szCs w:val="24"/>
          <w:lang w:eastAsia="pl-PL"/>
        </w:rPr>
        <w:t>r</w:t>
      </w:r>
      <w:proofErr w:type="gramEnd"/>
      <w:r>
        <w:rPr>
          <w:rFonts w:ascii="Times New Roman" w:eastAsia="Times New Roman" w:hAnsi="Times New Roman"/>
          <w:sz w:val="24"/>
          <w:szCs w:val="24"/>
          <w:lang w:eastAsia="pl-PL"/>
        </w:rPr>
        <w:t>.</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5) Kryteria oceny ofert: </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762D73" w:rsidRPr="00762D73" w:rsidRDefault="00762D73" w:rsidP="00762D73">
      <w:pPr>
        <w:spacing w:after="0" w:line="240" w:lineRule="auto"/>
        <w:rPr>
          <w:rFonts w:ascii="Times New Roman" w:eastAsia="Times New Roman" w:hAnsi="Times New Roman"/>
          <w:bCs/>
          <w:i/>
          <w:sz w:val="24"/>
          <w:szCs w:val="24"/>
          <w:lang w:eastAsia="pl-PL"/>
        </w:rPr>
      </w:pPr>
    </w:p>
    <w:p w:rsidR="00762D73" w:rsidRPr="00762D73" w:rsidRDefault="00762D73" w:rsidP="00762D73">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7   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artykuły garmażeryjne</w:t>
      </w:r>
    </w:p>
    <w:p w:rsidR="00762D73" w:rsidRPr="00762D73" w:rsidRDefault="00762D73" w:rsidP="00762D73">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 </w:t>
      </w:r>
      <w:r w:rsidRPr="00762D73">
        <w:t>Przedmiotem zamówienia są sukcesywne dostawy art. garmażeryjnych, wg zapotrzebowania Zamawiającego (zgłoszenie nastąpi w formie faksu, maila, telefonicznie lub pisemnie) w terminach:</w:t>
      </w:r>
    </w:p>
    <w:p w:rsidR="00762D73" w:rsidRPr="00762D73" w:rsidRDefault="00D43F8E" w:rsidP="00762D73">
      <w:pPr>
        <w:pStyle w:val="Normal1"/>
        <w:spacing w:line="276" w:lineRule="auto"/>
        <w:rPr>
          <w:lang w:eastAsia="pl-PL"/>
        </w:rPr>
      </w:pPr>
      <w:r>
        <w:t xml:space="preserve">- </w:t>
      </w:r>
      <w:r w:rsidR="00762D73" w:rsidRPr="00762D73">
        <w:t>według zamówienia,</w:t>
      </w:r>
      <w:r w:rsidR="00762D73" w:rsidRPr="00762D73">
        <w:rPr>
          <w:lang w:bidi="hi-IN"/>
        </w:rPr>
        <w:t xml:space="preserve"> w godzinach </w:t>
      </w:r>
      <w:r w:rsidR="0037650F">
        <w:rPr>
          <w:b/>
          <w:lang w:bidi="hi-IN"/>
        </w:rPr>
        <w:t>6</w:t>
      </w:r>
      <w:r w:rsidR="00762D73" w:rsidRPr="00762D73">
        <w:rPr>
          <w:b/>
          <w:vertAlign w:val="superscript"/>
          <w:lang w:bidi="hi-IN"/>
        </w:rPr>
        <w:t>00</w:t>
      </w:r>
      <w:r w:rsidR="00762D73" w:rsidRPr="00762D73">
        <w:rPr>
          <w:b/>
          <w:lang w:bidi="hi-IN"/>
        </w:rPr>
        <w:t xml:space="preserve"> – </w:t>
      </w:r>
      <w:r w:rsidR="0037650F">
        <w:rPr>
          <w:b/>
          <w:lang w:bidi="hi-IN"/>
        </w:rPr>
        <w:t>7</w:t>
      </w:r>
      <w:r w:rsidR="00762D73" w:rsidRPr="00762D73">
        <w:rPr>
          <w:b/>
          <w:vertAlign w:val="superscript"/>
          <w:lang w:bidi="hi-IN"/>
        </w:rPr>
        <w:t>00</w:t>
      </w:r>
      <w:r w:rsidR="00762D73" w:rsidRPr="00762D73">
        <w:rPr>
          <w:vertAlign w:val="superscript"/>
          <w:lang w:bidi="hi-IN"/>
        </w:rPr>
        <w:t xml:space="preserve"> </w:t>
      </w:r>
      <w:r w:rsidR="00762D73" w:rsidRPr="00762D73">
        <w:t xml:space="preserve">wg </w:t>
      </w:r>
      <w:proofErr w:type="gramStart"/>
      <w:r w:rsidR="00762D73" w:rsidRPr="00762D73">
        <w:t>zgłoszenia  Zamawiającego</w:t>
      </w:r>
      <w:proofErr w:type="gramEnd"/>
      <w:r w:rsidR="00762D73" w:rsidRPr="00762D73">
        <w:t>.</w:t>
      </w:r>
      <w:r w:rsidR="00762D73" w:rsidRPr="00762D73">
        <w:rPr>
          <w:lang w:eastAsia="pl-PL"/>
        </w:rPr>
        <w:br/>
      </w:r>
      <w:r w:rsidR="00762D73" w:rsidRPr="00762D73">
        <w:rPr>
          <w:b/>
          <w:bCs/>
          <w:lang w:eastAsia="pl-PL"/>
        </w:rPr>
        <w:t xml:space="preserve">2) Wspólny Słownik Zamówień (CPV): </w:t>
      </w:r>
      <w:r w:rsidR="00355C8E">
        <w:rPr>
          <w:lang w:eastAsia="pl-PL"/>
        </w:rPr>
        <w:t>15894300-4</w:t>
      </w:r>
      <w:r w:rsidR="00762D73" w:rsidRPr="00762D73">
        <w:rPr>
          <w:b/>
          <w:bCs/>
          <w:lang w:eastAsia="pl-PL"/>
        </w:rPr>
        <w:t>) Wartość części zamówienia (jeżeli zamawiający podaje informacje o wartości zamówienia</w:t>
      </w:r>
      <w:proofErr w:type="gramStart"/>
      <w:r w:rsidR="00762D73" w:rsidRPr="00762D73">
        <w:rPr>
          <w:b/>
          <w:bCs/>
          <w:lang w:eastAsia="pl-PL"/>
        </w:rPr>
        <w:t>):</w:t>
      </w:r>
      <w:r w:rsidR="00762D73" w:rsidRPr="00762D73">
        <w:rPr>
          <w:lang w:eastAsia="pl-PL"/>
        </w:rPr>
        <w:br/>
        <w:t>Wartość</w:t>
      </w:r>
      <w:proofErr w:type="gramEnd"/>
      <w:r w:rsidR="00762D73" w:rsidRPr="00762D73">
        <w:rPr>
          <w:lang w:eastAsia="pl-PL"/>
        </w:rPr>
        <w:t xml:space="preserve"> bez VAT: </w:t>
      </w:r>
      <w:r w:rsidR="00762D73" w:rsidRPr="00762D73">
        <w:rPr>
          <w:lang w:eastAsia="pl-PL"/>
        </w:rPr>
        <w:br/>
        <w:t xml:space="preserve">Waluta: </w:t>
      </w:r>
      <w:r w:rsidR="00762D73" w:rsidRPr="00762D73">
        <w:rPr>
          <w:lang w:eastAsia="pl-PL"/>
        </w:rPr>
        <w:br/>
      </w:r>
      <w:r w:rsidR="00762D73" w:rsidRPr="00762D73">
        <w:rPr>
          <w:b/>
          <w:bCs/>
          <w:lang w:eastAsia="pl-PL"/>
        </w:rPr>
        <w:t xml:space="preserve">4) Czas trwania lub termin wykonania: </w:t>
      </w:r>
      <w:r w:rsidR="00762D73" w:rsidRPr="00762D73">
        <w:rPr>
          <w:lang w:eastAsia="pl-PL"/>
        </w:rPr>
        <w:t>data zakończenia: 31</w:t>
      </w:r>
      <w:r w:rsidR="0037650F">
        <w:rPr>
          <w:lang w:eastAsia="pl-PL"/>
        </w:rPr>
        <w:t>.12.</w:t>
      </w:r>
      <w:r w:rsidR="002405D5">
        <w:rPr>
          <w:lang w:eastAsia="pl-PL"/>
        </w:rPr>
        <w:t>2019</w:t>
      </w:r>
      <w:proofErr w:type="gramStart"/>
      <w:r w:rsidR="0037650F">
        <w:rPr>
          <w:lang w:eastAsia="pl-PL"/>
        </w:rPr>
        <w:t>r</w:t>
      </w:r>
      <w:proofErr w:type="gramEnd"/>
      <w:r w:rsidR="0037650F">
        <w:rPr>
          <w:lang w:eastAsia="pl-PL"/>
        </w:rPr>
        <w:t>.</w:t>
      </w:r>
      <w:r w:rsidR="00762D73" w:rsidRPr="00762D73">
        <w:rPr>
          <w:lang w:eastAsia="pl-PL"/>
        </w:rPr>
        <w:br/>
      </w:r>
      <w:r w:rsidR="00762D73" w:rsidRPr="00762D73">
        <w:rPr>
          <w:b/>
          <w:bCs/>
          <w:lang w:eastAsia="pl-PL"/>
        </w:rPr>
        <w:t xml:space="preserve">5) Kryteria oceny ofert: </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62D73" w:rsidRPr="00762D73" w:rsidRDefault="00762D73" w:rsidP="00762D73">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762D73" w:rsidRPr="00762D73" w:rsidRDefault="00762D73" w:rsidP="00A71C58">
      <w:pPr>
        <w:spacing w:after="0" w:line="240" w:lineRule="auto"/>
        <w:rPr>
          <w:rFonts w:ascii="Times New Roman" w:eastAsia="Times New Roman" w:hAnsi="Times New Roman"/>
          <w:sz w:val="24"/>
          <w:szCs w:val="24"/>
          <w:lang w:eastAsia="pl-PL"/>
        </w:rPr>
      </w:pPr>
    </w:p>
    <w:p w:rsidR="00F96982" w:rsidRPr="003F3E04" w:rsidRDefault="00A71C58" w:rsidP="003F3E04">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bookmarkStart w:id="0" w:name="_GoBack"/>
      <w:bookmarkEnd w:id="0"/>
    </w:p>
    <w:p w:rsidR="00F96982" w:rsidRPr="00762D73" w:rsidRDefault="00F96982">
      <w:pPr>
        <w:rPr>
          <w:rFonts w:ascii="Times New Roman" w:hAnsi="Times New Roman"/>
        </w:rPr>
      </w:pPr>
    </w:p>
    <w:p w:rsidR="00762D73" w:rsidRPr="0037650F" w:rsidRDefault="00F96982" w:rsidP="00F96982">
      <w:pPr>
        <w:rPr>
          <w:rFonts w:ascii="Times New Roman" w:hAnsi="Times New Roman"/>
          <w:sz w:val="24"/>
          <w:szCs w:val="24"/>
        </w:rPr>
      </w:pPr>
      <w:r w:rsidRPr="0037650F">
        <w:rPr>
          <w:rFonts w:ascii="Times New Roman" w:hAnsi="Times New Roman"/>
          <w:sz w:val="24"/>
          <w:szCs w:val="24"/>
        </w:rPr>
        <w:t xml:space="preserve">                                                                                       </w:t>
      </w:r>
      <w:r w:rsidR="00762D73" w:rsidRPr="0037650F">
        <w:rPr>
          <w:rFonts w:ascii="Times New Roman" w:hAnsi="Times New Roman"/>
          <w:sz w:val="24"/>
          <w:szCs w:val="24"/>
        </w:rPr>
        <w:t xml:space="preserve">                         </w:t>
      </w:r>
      <w:r w:rsidRPr="0037650F">
        <w:rPr>
          <w:rFonts w:ascii="Times New Roman" w:hAnsi="Times New Roman"/>
          <w:sz w:val="24"/>
          <w:szCs w:val="24"/>
        </w:rPr>
        <w:t xml:space="preserve"> Zatwierdził:</w:t>
      </w:r>
    </w:p>
    <w:p w:rsidR="00F96982" w:rsidRPr="0037650F" w:rsidRDefault="00F96982" w:rsidP="00F96982">
      <w:pPr>
        <w:rPr>
          <w:rFonts w:ascii="Times New Roman" w:hAnsi="Times New Roman"/>
          <w:sz w:val="24"/>
          <w:szCs w:val="24"/>
        </w:rPr>
      </w:pPr>
      <w:r w:rsidRPr="0037650F">
        <w:rPr>
          <w:rFonts w:ascii="Times New Roman" w:hAnsi="Times New Roman"/>
          <w:sz w:val="24"/>
          <w:szCs w:val="24"/>
        </w:rPr>
        <w:t xml:space="preserve">                                                                                                    </w:t>
      </w:r>
      <w:r w:rsidR="00762D73" w:rsidRPr="0037650F">
        <w:rPr>
          <w:rFonts w:ascii="Times New Roman" w:hAnsi="Times New Roman"/>
          <w:sz w:val="24"/>
          <w:szCs w:val="24"/>
        </w:rPr>
        <w:t xml:space="preserve">            </w:t>
      </w:r>
      <w:r w:rsidR="0037650F">
        <w:rPr>
          <w:rFonts w:ascii="Times New Roman" w:hAnsi="Times New Roman"/>
          <w:sz w:val="24"/>
          <w:szCs w:val="24"/>
        </w:rPr>
        <w:t>Zbigniew Trębacz</w:t>
      </w:r>
    </w:p>
    <w:p w:rsidR="00762D73" w:rsidRPr="0037650F" w:rsidRDefault="00762D73" w:rsidP="00F96982">
      <w:pPr>
        <w:rPr>
          <w:rFonts w:ascii="Times New Roman" w:hAnsi="Times New Roman"/>
          <w:sz w:val="24"/>
          <w:szCs w:val="24"/>
        </w:rPr>
      </w:pP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0037650F">
        <w:rPr>
          <w:rFonts w:ascii="Times New Roman" w:hAnsi="Times New Roman"/>
          <w:sz w:val="24"/>
          <w:szCs w:val="24"/>
        </w:rPr>
        <w:tab/>
      </w:r>
    </w:p>
    <w:sectPr w:rsidR="00762D73" w:rsidRPr="0037650F" w:rsidSect="00762D73">
      <w:headerReference w:type="default" r:id="rId11"/>
      <w:footerReference w:type="default" r:id="rId12"/>
      <w:pgSz w:w="11906" w:h="16838"/>
      <w:pgMar w:top="1134"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9F9" w:rsidRDefault="001A69F9" w:rsidP="008514D6">
      <w:pPr>
        <w:spacing w:after="0" w:line="240" w:lineRule="auto"/>
      </w:pPr>
      <w:r>
        <w:separator/>
      </w:r>
    </w:p>
  </w:endnote>
  <w:endnote w:type="continuationSeparator" w:id="0">
    <w:p w:rsidR="001A69F9" w:rsidRDefault="001A69F9" w:rsidP="00851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2525"/>
      <w:docPartObj>
        <w:docPartGallery w:val="Page Numbers (Bottom of Page)"/>
        <w:docPartUnique/>
      </w:docPartObj>
    </w:sdtPr>
    <w:sdtContent>
      <w:p w:rsidR="008514D6" w:rsidRDefault="0072682E">
        <w:pPr>
          <w:pStyle w:val="Stopka"/>
          <w:jc w:val="right"/>
        </w:pPr>
        <w:fldSimple w:instr=" PAGE   \* MERGEFORMAT ">
          <w:r w:rsidR="00182AB1">
            <w:rPr>
              <w:noProof/>
            </w:rPr>
            <w:t>12</w:t>
          </w:r>
        </w:fldSimple>
      </w:p>
    </w:sdtContent>
  </w:sdt>
  <w:p w:rsidR="008514D6" w:rsidRDefault="008514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9F9" w:rsidRDefault="001A69F9" w:rsidP="008514D6">
      <w:pPr>
        <w:spacing w:after="0" w:line="240" w:lineRule="auto"/>
      </w:pPr>
      <w:r>
        <w:separator/>
      </w:r>
    </w:p>
  </w:footnote>
  <w:footnote w:type="continuationSeparator" w:id="0">
    <w:p w:rsidR="001A69F9" w:rsidRDefault="001A69F9" w:rsidP="00851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D6" w:rsidRPr="00686A25" w:rsidRDefault="00686A25" w:rsidP="00686A25">
    <w:pPr>
      <w:pStyle w:val="Nagwek"/>
    </w:pPr>
    <w:r>
      <w:rPr>
        <w:rFonts w:ascii="Times New Roman" w:hAnsi="Times New Roman"/>
        <w:sz w:val="24"/>
        <w:szCs w:val="24"/>
      </w:rPr>
      <w:t>ZSL – ZP.343.3/18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1C4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71C58"/>
    <w:rsid w:val="000039FB"/>
    <w:rsid w:val="00097219"/>
    <w:rsid w:val="000D4ACE"/>
    <w:rsid w:val="000F30FA"/>
    <w:rsid w:val="00172A38"/>
    <w:rsid w:val="00182AB1"/>
    <w:rsid w:val="001960A3"/>
    <w:rsid w:val="001A69F9"/>
    <w:rsid w:val="001F39BD"/>
    <w:rsid w:val="00203328"/>
    <w:rsid w:val="002405D5"/>
    <w:rsid w:val="00243F2F"/>
    <w:rsid w:val="0025412C"/>
    <w:rsid w:val="0026776F"/>
    <w:rsid w:val="002A0B3E"/>
    <w:rsid w:val="002C2F41"/>
    <w:rsid w:val="00355C8E"/>
    <w:rsid w:val="0037650F"/>
    <w:rsid w:val="003D6E05"/>
    <w:rsid w:val="003F164D"/>
    <w:rsid w:val="003F3E04"/>
    <w:rsid w:val="003F4BB5"/>
    <w:rsid w:val="004215EC"/>
    <w:rsid w:val="004E2FF7"/>
    <w:rsid w:val="0058684A"/>
    <w:rsid w:val="005C25E9"/>
    <w:rsid w:val="005D1A7A"/>
    <w:rsid w:val="005F464C"/>
    <w:rsid w:val="0060572C"/>
    <w:rsid w:val="0061033D"/>
    <w:rsid w:val="006560C7"/>
    <w:rsid w:val="00667086"/>
    <w:rsid w:val="00674931"/>
    <w:rsid w:val="0068064F"/>
    <w:rsid w:val="00686A25"/>
    <w:rsid w:val="006D4012"/>
    <w:rsid w:val="0072682E"/>
    <w:rsid w:val="00726A9A"/>
    <w:rsid w:val="00732D01"/>
    <w:rsid w:val="00762D73"/>
    <w:rsid w:val="00772A20"/>
    <w:rsid w:val="0078273A"/>
    <w:rsid w:val="007B4460"/>
    <w:rsid w:val="007C6458"/>
    <w:rsid w:val="008514D6"/>
    <w:rsid w:val="008541EC"/>
    <w:rsid w:val="00874CED"/>
    <w:rsid w:val="008C7F42"/>
    <w:rsid w:val="00964CE7"/>
    <w:rsid w:val="009B5A56"/>
    <w:rsid w:val="00A10F51"/>
    <w:rsid w:val="00A23AD9"/>
    <w:rsid w:val="00A463E9"/>
    <w:rsid w:val="00A64284"/>
    <w:rsid w:val="00A71C58"/>
    <w:rsid w:val="00A95F97"/>
    <w:rsid w:val="00AA104B"/>
    <w:rsid w:val="00AB0232"/>
    <w:rsid w:val="00B1096D"/>
    <w:rsid w:val="00B91A39"/>
    <w:rsid w:val="00BD56B1"/>
    <w:rsid w:val="00BD5771"/>
    <w:rsid w:val="00BE5725"/>
    <w:rsid w:val="00BF7507"/>
    <w:rsid w:val="00C178C3"/>
    <w:rsid w:val="00C66E4F"/>
    <w:rsid w:val="00C82474"/>
    <w:rsid w:val="00C85D75"/>
    <w:rsid w:val="00D43F8E"/>
    <w:rsid w:val="00D511E4"/>
    <w:rsid w:val="00D61BAD"/>
    <w:rsid w:val="00D75AC0"/>
    <w:rsid w:val="00DD5E6A"/>
    <w:rsid w:val="00DF73E5"/>
    <w:rsid w:val="00E83E50"/>
    <w:rsid w:val="00EC0504"/>
    <w:rsid w:val="00F06A94"/>
    <w:rsid w:val="00F0789B"/>
    <w:rsid w:val="00F96982"/>
    <w:rsid w:val="00FA2E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667086"/>
    <w:pPr>
      <w:spacing w:after="200" w:line="276" w:lineRule="auto"/>
    </w:pPr>
    <w:rPr>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1033D"/>
    <w:rPr>
      <w:sz w:val="22"/>
      <w:szCs w:val="22"/>
      <w:lang w:val="pl-PL" w:eastAsia="en-US"/>
    </w:rPr>
  </w:style>
  <w:style w:type="character" w:styleId="Hipercze">
    <w:name w:val="Hyperlink"/>
    <w:basedOn w:val="Domylnaczcionkaakapitu"/>
    <w:uiPriority w:val="99"/>
    <w:unhideWhenUsed/>
    <w:rsid w:val="003D6E05"/>
    <w:rPr>
      <w:color w:val="0000FF" w:themeColor="hyperlink"/>
      <w:u w:val="single"/>
    </w:rPr>
  </w:style>
  <w:style w:type="paragraph" w:customStyle="1" w:styleId="Normal1">
    <w:name w:val="Normal1"/>
    <w:rsid w:val="007B4460"/>
    <w:pPr>
      <w:suppressAutoHyphens/>
      <w:autoSpaceDE w:val="0"/>
    </w:pPr>
    <w:rPr>
      <w:rFonts w:ascii="Times New Roman" w:eastAsia="Times New Roman" w:hAnsi="Times New Roman"/>
      <w:color w:val="000000"/>
      <w:sz w:val="24"/>
      <w:szCs w:val="24"/>
      <w:lang w:val="pl-PL" w:eastAsia="zh-CN"/>
    </w:rPr>
  </w:style>
  <w:style w:type="character" w:customStyle="1" w:styleId="Heading3Char">
    <w:name w:val="Heading 3 Char"/>
    <w:uiPriority w:val="9"/>
    <w:semiHidden/>
    <w:rsid w:val="00762D73"/>
    <w:rPr>
      <w:rFonts w:ascii="Cambria" w:eastAsia="Times New Roman" w:hAnsi="Cambria" w:cs="Times New Roman"/>
      <w:b/>
      <w:bCs/>
      <w:sz w:val="26"/>
      <w:szCs w:val="26"/>
    </w:rPr>
  </w:style>
  <w:style w:type="paragraph" w:styleId="Akapitzlist">
    <w:name w:val="List Paragraph"/>
    <w:basedOn w:val="Normalny"/>
    <w:uiPriority w:val="72"/>
    <w:unhideWhenUsed/>
    <w:rsid w:val="00A95F97"/>
    <w:pPr>
      <w:ind w:left="720"/>
      <w:contextualSpacing/>
    </w:pPr>
  </w:style>
  <w:style w:type="paragraph" w:styleId="Nagwek">
    <w:name w:val="header"/>
    <w:basedOn w:val="Normalny"/>
    <w:link w:val="NagwekZnak"/>
    <w:uiPriority w:val="99"/>
    <w:semiHidden/>
    <w:unhideWhenUsed/>
    <w:rsid w:val="008514D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514D6"/>
    <w:rPr>
      <w:sz w:val="22"/>
      <w:szCs w:val="22"/>
      <w:lang w:val="pl-PL" w:eastAsia="en-US"/>
    </w:rPr>
  </w:style>
  <w:style w:type="paragraph" w:styleId="Stopka">
    <w:name w:val="footer"/>
    <w:basedOn w:val="Normalny"/>
    <w:link w:val="StopkaZnak"/>
    <w:uiPriority w:val="99"/>
    <w:unhideWhenUsed/>
    <w:rsid w:val="008514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14D6"/>
    <w:rPr>
      <w:sz w:val="22"/>
      <w:szCs w:val="22"/>
      <w:lang w:val="pl-P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239257">
      <w:bodyDiv w:val="1"/>
      <w:marLeft w:val="0"/>
      <w:marRight w:val="0"/>
      <w:marTop w:val="0"/>
      <w:marBottom w:val="0"/>
      <w:divBdr>
        <w:top w:val="none" w:sz="0" w:space="0" w:color="auto"/>
        <w:left w:val="none" w:sz="0" w:space="0" w:color="auto"/>
        <w:bottom w:val="none" w:sz="0" w:space="0" w:color="auto"/>
        <w:right w:val="none" w:sz="0" w:space="0" w:color="auto"/>
      </w:divBdr>
      <w:divsChild>
        <w:div w:id="8067383">
          <w:marLeft w:val="0"/>
          <w:marRight w:val="0"/>
          <w:marTop w:val="0"/>
          <w:marBottom w:val="0"/>
          <w:divBdr>
            <w:top w:val="none" w:sz="0" w:space="0" w:color="auto"/>
            <w:left w:val="none" w:sz="0" w:space="0" w:color="auto"/>
            <w:bottom w:val="none" w:sz="0" w:space="0" w:color="auto"/>
            <w:right w:val="none" w:sz="0" w:space="0" w:color="auto"/>
          </w:divBdr>
        </w:div>
        <w:div w:id="160170021">
          <w:marLeft w:val="0"/>
          <w:marRight w:val="0"/>
          <w:marTop w:val="0"/>
          <w:marBottom w:val="0"/>
          <w:divBdr>
            <w:top w:val="none" w:sz="0" w:space="0" w:color="auto"/>
            <w:left w:val="none" w:sz="0" w:space="0" w:color="auto"/>
            <w:bottom w:val="none" w:sz="0" w:space="0" w:color="auto"/>
            <w:right w:val="none" w:sz="0" w:space="0" w:color="auto"/>
          </w:divBdr>
          <w:divsChild>
            <w:div w:id="299194509">
              <w:marLeft w:val="0"/>
              <w:marRight w:val="0"/>
              <w:marTop w:val="0"/>
              <w:marBottom w:val="0"/>
              <w:divBdr>
                <w:top w:val="none" w:sz="0" w:space="0" w:color="auto"/>
                <w:left w:val="none" w:sz="0" w:space="0" w:color="auto"/>
                <w:bottom w:val="none" w:sz="0" w:space="0" w:color="auto"/>
                <w:right w:val="none" w:sz="0" w:space="0" w:color="auto"/>
              </w:divBdr>
            </w:div>
            <w:div w:id="994065108">
              <w:marLeft w:val="0"/>
              <w:marRight w:val="0"/>
              <w:marTop w:val="0"/>
              <w:marBottom w:val="0"/>
              <w:divBdr>
                <w:top w:val="none" w:sz="0" w:space="0" w:color="auto"/>
                <w:left w:val="none" w:sz="0" w:space="0" w:color="auto"/>
                <w:bottom w:val="none" w:sz="0" w:space="0" w:color="auto"/>
                <w:right w:val="none" w:sz="0" w:space="0" w:color="auto"/>
              </w:divBdr>
            </w:div>
            <w:div w:id="1556315082">
              <w:marLeft w:val="0"/>
              <w:marRight w:val="0"/>
              <w:marTop w:val="0"/>
              <w:marBottom w:val="0"/>
              <w:divBdr>
                <w:top w:val="none" w:sz="0" w:space="0" w:color="auto"/>
                <w:left w:val="none" w:sz="0" w:space="0" w:color="auto"/>
                <w:bottom w:val="none" w:sz="0" w:space="0" w:color="auto"/>
                <w:right w:val="none" w:sz="0" w:space="0" w:color="auto"/>
              </w:divBdr>
            </w:div>
            <w:div w:id="1843351357">
              <w:marLeft w:val="0"/>
              <w:marRight w:val="0"/>
              <w:marTop w:val="0"/>
              <w:marBottom w:val="0"/>
              <w:divBdr>
                <w:top w:val="none" w:sz="0" w:space="0" w:color="auto"/>
                <w:left w:val="none" w:sz="0" w:space="0" w:color="auto"/>
                <w:bottom w:val="none" w:sz="0" w:space="0" w:color="auto"/>
                <w:right w:val="none" w:sz="0" w:space="0" w:color="auto"/>
              </w:divBdr>
            </w:div>
            <w:div w:id="1871264148">
              <w:marLeft w:val="0"/>
              <w:marRight w:val="0"/>
              <w:marTop w:val="0"/>
              <w:marBottom w:val="0"/>
              <w:divBdr>
                <w:top w:val="none" w:sz="0" w:space="0" w:color="auto"/>
                <w:left w:val="none" w:sz="0" w:space="0" w:color="auto"/>
                <w:bottom w:val="none" w:sz="0" w:space="0" w:color="auto"/>
                <w:right w:val="none" w:sz="0" w:space="0" w:color="auto"/>
              </w:divBdr>
            </w:div>
            <w:div w:id="1889029558">
              <w:marLeft w:val="0"/>
              <w:marRight w:val="0"/>
              <w:marTop w:val="0"/>
              <w:marBottom w:val="0"/>
              <w:divBdr>
                <w:top w:val="none" w:sz="0" w:space="0" w:color="auto"/>
                <w:left w:val="none" w:sz="0" w:space="0" w:color="auto"/>
                <w:bottom w:val="none" w:sz="0" w:space="0" w:color="auto"/>
                <w:right w:val="none" w:sz="0" w:space="0" w:color="auto"/>
              </w:divBdr>
            </w:div>
            <w:div w:id="1932229080">
              <w:marLeft w:val="0"/>
              <w:marRight w:val="0"/>
              <w:marTop w:val="0"/>
              <w:marBottom w:val="0"/>
              <w:divBdr>
                <w:top w:val="none" w:sz="0" w:space="0" w:color="auto"/>
                <w:left w:val="none" w:sz="0" w:space="0" w:color="auto"/>
                <w:bottom w:val="none" w:sz="0" w:space="0" w:color="auto"/>
                <w:right w:val="none" w:sz="0" w:space="0" w:color="auto"/>
              </w:divBdr>
            </w:div>
          </w:divsChild>
        </w:div>
        <w:div w:id="282688572">
          <w:marLeft w:val="0"/>
          <w:marRight w:val="0"/>
          <w:marTop w:val="0"/>
          <w:marBottom w:val="0"/>
          <w:divBdr>
            <w:top w:val="none" w:sz="0" w:space="0" w:color="auto"/>
            <w:left w:val="none" w:sz="0" w:space="0" w:color="auto"/>
            <w:bottom w:val="none" w:sz="0" w:space="0" w:color="auto"/>
            <w:right w:val="none" w:sz="0" w:space="0" w:color="auto"/>
          </w:divBdr>
          <w:divsChild>
            <w:div w:id="1445921826">
              <w:marLeft w:val="0"/>
              <w:marRight w:val="0"/>
              <w:marTop w:val="0"/>
              <w:marBottom w:val="0"/>
              <w:divBdr>
                <w:top w:val="none" w:sz="0" w:space="0" w:color="auto"/>
                <w:left w:val="none" w:sz="0" w:space="0" w:color="auto"/>
                <w:bottom w:val="none" w:sz="0" w:space="0" w:color="auto"/>
                <w:right w:val="none" w:sz="0" w:space="0" w:color="auto"/>
              </w:divBdr>
              <w:divsChild>
                <w:div w:id="1575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7688">
          <w:marLeft w:val="0"/>
          <w:marRight w:val="0"/>
          <w:marTop w:val="0"/>
          <w:marBottom w:val="0"/>
          <w:divBdr>
            <w:top w:val="none" w:sz="0" w:space="0" w:color="auto"/>
            <w:left w:val="none" w:sz="0" w:space="0" w:color="auto"/>
            <w:bottom w:val="none" w:sz="0" w:space="0" w:color="auto"/>
            <w:right w:val="none" w:sz="0" w:space="0" w:color="auto"/>
          </w:divBdr>
          <w:divsChild>
            <w:div w:id="1421219806">
              <w:marLeft w:val="0"/>
              <w:marRight w:val="0"/>
              <w:marTop w:val="0"/>
              <w:marBottom w:val="0"/>
              <w:divBdr>
                <w:top w:val="none" w:sz="0" w:space="0" w:color="auto"/>
                <w:left w:val="none" w:sz="0" w:space="0" w:color="auto"/>
                <w:bottom w:val="none" w:sz="0" w:space="0" w:color="auto"/>
                <w:right w:val="none" w:sz="0" w:space="0" w:color="auto"/>
              </w:divBdr>
              <w:divsChild>
                <w:div w:id="7507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1712">
          <w:marLeft w:val="0"/>
          <w:marRight w:val="0"/>
          <w:marTop w:val="0"/>
          <w:marBottom w:val="0"/>
          <w:divBdr>
            <w:top w:val="none" w:sz="0" w:space="0" w:color="auto"/>
            <w:left w:val="none" w:sz="0" w:space="0" w:color="auto"/>
            <w:bottom w:val="none" w:sz="0" w:space="0" w:color="auto"/>
            <w:right w:val="none" w:sz="0" w:space="0" w:color="auto"/>
          </w:divBdr>
          <w:divsChild>
            <w:div w:id="178397886">
              <w:marLeft w:val="0"/>
              <w:marRight w:val="0"/>
              <w:marTop w:val="0"/>
              <w:marBottom w:val="0"/>
              <w:divBdr>
                <w:top w:val="none" w:sz="0" w:space="0" w:color="auto"/>
                <w:left w:val="none" w:sz="0" w:space="0" w:color="auto"/>
                <w:bottom w:val="none" w:sz="0" w:space="0" w:color="auto"/>
                <w:right w:val="none" w:sz="0" w:space="0" w:color="auto"/>
              </w:divBdr>
            </w:div>
            <w:div w:id="1365515680">
              <w:marLeft w:val="0"/>
              <w:marRight w:val="0"/>
              <w:marTop w:val="0"/>
              <w:marBottom w:val="0"/>
              <w:divBdr>
                <w:top w:val="none" w:sz="0" w:space="0" w:color="auto"/>
                <w:left w:val="none" w:sz="0" w:space="0" w:color="auto"/>
                <w:bottom w:val="none" w:sz="0" w:space="0" w:color="auto"/>
                <w:right w:val="none" w:sz="0" w:space="0" w:color="auto"/>
              </w:divBdr>
            </w:div>
            <w:div w:id="1379473555">
              <w:marLeft w:val="0"/>
              <w:marRight w:val="0"/>
              <w:marTop w:val="0"/>
              <w:marBottom w:val="0"/>
              <w:divBdr>
                <w:top w:val="none" w:sz="0" w:space="0" w:color="auto"/>
                <w:left w:val="none" w:sz="0" w:space="0" w:color="auto"/>
                <w:bottom w:val="none" w:sz="0" w:space="0" w:color="auto"/>
                <w:right w:val="none" w:sz="0" w:space="0" w:color="auto"/>
              </w:divBdr>
            </w:div>
          </w:divsChild>
        </w:div>
        <w:div w:id="624000654">
          <w:marLeft w:val="0"/>
          <w:marRight w:val="0"/>
          <w:marTop w:val="0"/>
          <w:marBottom w:val="0"/>
          <w:divBdr>
            <w:top w:val="none" w:sz="0" w:space="0" w:color="auto"/>
            <w:left w:val="none" w:sz="0" w:space="0" w:color="auto"/>
            <w:bottom w:val="none" w:sz="0" w:space="0" w:color="auto"/>
            <w:right w:val="none" w:sz="0" w:space="0" w:color="auto"/>
          </w:divBdr>
          <w:divsChild>
            <w:div w:id="306207124">
              <w:marLeft w:val="0"/>
              <w:marRight w:val="0"/>
              <w:marTop w:val="0"/>
              <w:marBottom w:val="0"/>
              <w:divBdr>
                <w:top w:val="none" w:sz="0" w:space="0" w:color="auto"/>
                <w:left w:val="none" w:sz="0" w:space="0" w:color="auto"/>
                <w:bottom w:val="none" w:sz="0" w:space="0" w:color="auto"/>
                <w:right w:val="none" w:sz="0" w:space="0" w:color="auto"/>
              </w:divBdr>
              <w:divsChild>
                <w:div w:id="6690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224">
          <w:marLeft w:val="0"/>
          <w:marRight w:val="0"/>
          <w:marTop w:val="0"/>
          <w:marBottom w:val="0"/>
          <w:divBdr>
            <w:top w:val="none" w:sz="0" w:space="0" w:color="auto"/>
            <w:left w:val="none" w:sz="0" w:space="0" w:color="auto"/>
            <w:bottom w:val="none" w:sz="0" w:space="0" w:color="auto"/>
            <w:right w:val="none" w:sz="0" w:space="0" w:color="auto"/>
          </w:divBdr>
          <w:divsChild>
            <w:div w:id="2077505534">
              <w:marLeft w:val="0"/>
              <w:marRight w:val="0"/>
              <w:marTop w:val="0"/>
              <w:marBottom w:val="0"/>
              <w:divBdr>
                <w:top w:val="none" w:sz="0" w:space="0" w:color="auto"/>
                <w:left w:val="none" w:sz="0" w:space="0" w:color="auto"/>
                <w:bottom w:val="none" w:sz="0" w:space="0" w:color="auto"/>
                <w:right w:val="none" w:sz="0" w:space="0" w:color="auto"/>
              </w:divBdr>
              <w:divsChild>
                <w:div w:id="7916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386">
          <w:marLeft w:val="0"/>
          <w:marRight w:val="0"/>
          <w:marTop w:val="0"/>
          <w:marBottom w:val="0"/>
          <w:divBdr>
            <w:top w:val="none" w:sz="0" w:space="0" w:color="auto"/>
            <w:left w:val="none" w:sz="0" w:space="0" w:color="auto"/>
            <w:bottom w:val="none" w:sz="0" w:space="0" w:color="auto"/>
            <w:right w:val="none" w:sz="0" w:space="0" w:color="auto"/>
          </w:divBdr>
          <w:divsChild>
            <w:div w:id="895774505">
              <w:marLeft w:val="0"/>
              <w:marRight w:val="0"/>
              <w:marTop w:val="0"/>
              <w:marBottom w:val="0"/>
              <w:divBdr>
                <w:top w:val="none" w:sz="0" w:space="0" w:color="auto"/>
                <w:left w:val="none" w:sz="0" w:space="0" w:color="auto"/>
                <w:bottom w:val="none" w:sz="0" w:space="0" w:color="auto"/>
                <w:right w:val="none" w:sz="0" w:space="0" w:color="auto"/>
              </w:divBdr>
            </w:div>
          </w:divsChild>
        </w:div>
        <w:div w:id="959992444">
          <w:marLeft w:val="0"/>
          <w:marRight w:val="0"/>
          <w:marTop w:val="0"/>
          <w:marBottom w:val="0"/>
          <w:divBdr>
            <w:top w:val="none" w:sz="0" w:space="0" w:color="auto"/>
            <w:left w:val="none" w:sz="0" w:space="0" w:color="auto"/>
            <w:bottom w:val="none" w:sz="0" w:space="0" w:color="auto"/>
            <w:right w:val="none" w:sz="0" w:space="0" w:color="auto"/>
          </w:divBdr>
          <w:divsChild>
            <w:div w:id="78714986">
              <w:marLeft w:val="0"/>
              <w:marRight w:val="0"/>
              <w:marTop w:val="0"/>
              <w:marBottom w:val="0"/>
              <w:divBdr>
                <w:top w:val="none" w:sz="0" w:space="0" w:color="auto"/>
                <w:left w:val="none" w:sz="0" w:space="0" w:color="auto"/>
                <w:bottom w:val="none" w:sz="0" w:space="0" w:color="auto"/>
                <w:right w:val="none" w:sz="0" w:space="0" w:color="auto"/>
              </w:divBdr>
            </w:div>
            <w:div w:id="344137655">
              <w:marLeft w:val="0"/>
              <w:marRight w:val="0"/>
              <w:marTop w:val="0"/>
              <w:marBottom w:val="0"/>
              <w:divBdr>
                <w:top w:val="none" w:sz="0" w:space="0" w:color="auto"/>
                <w:left w:val="none" w:sz="0" w:space="0" w:color="auto"/>
                <w:bottom w:val="none" w:sz="0" w:space="0" w:color="auto"/>
                <w:right w:val="none" w:sz="0" w:space="0" w:color="auto"/>
              </w:divBdr>
            </w:div>
            <w:div w:id="356199928">
              <w:marLeft w:val="0"/>
              <w:marRight w:val="0"/>
              <w:marTop w:val="0"/>
              <w:marBottom w:val="0"/>
              <w:divBdr>
                <w:top w:val="none" w:sz="0" w:space="0" w:color="auto"/>
                <w:left w:val="none" w:sz="0" w:space="0" w:color="auto"/>
                <w:bottom w:val="none" w:sz="0" w:space="0" w:color="auto"/>
                <w:right w:val="none" w:sz="0" w:space="0" w:color="auto"/>
              </w:divBdr>
            </w:div>
            <w:div w:id="408577978">
              <w:marLeft w:val="0"/>
              <w:marRight w:val="0"/>
              <w:marTop w:val="0"/>
              <w:marBottom w:val="0"/>
              <w:divBdr>
                <w:top w:val="none" w:sz="0" w:space="0" w:color="auto"/>
                <w:left w:val="none" w:sz="0" w:space="0" w:color="auto"/>
                <w:bottom w:val="none" w:sz="0" w:space="0" w:color="auto"/>
                <w:right w:val="none" w:sz="0" w:space="0" w:color="auto"/>
              </w:divBdr>
            </w:div>
            <w:div w:id="437339669">
              <w:marLeft w:val="0"/>
              <w:marRight w:val="0"/>
              <w:marTop w:val="0"/>
              <w:marBottom w:val="0"/>
              <w:divBdr>
                <w:top w:val="none" w:sz="0" w:space="0" w:color="auto"/>
                <w:left w:val="none" w:sz="0" w:space="0" w:color="auto"/>
                <w:bottom w:val="none" w:sz="0" w:space="0" w:color="auto"/>
                <w:right w:val="none" w:sz="0" w:space="0" w:color="auto"/>
              </w:divBdr>
            </w:div>
            <w:div w:id="690762027">
              <w:marLeft w:val="0"/>
              <w:marRight w:val="0"/>
              <w:marTop w:val="0"/>
              <w:marBottom w:val="0"/>
              <w:divBdr>
                <w:top w:val="none" w:sz="0" w:space="0" w:color="auto"/>
                <w:left w:val="none" w:sz="0" w:space="0" w:color="auto"/>
                <w:bottom w:val="none" w:sz="0" w:space="0" w:color="auto"/>
                <w:right w:val="none" w:sz="0" w:space="0" w:color="auto"/>
              </w:divBdr>
            </w:div>
            <w:div w:id="860975162">
              <w:marLeft w:val="0"/>
              <w:marRight w:val="0"/>
              <w:marTop w:val="0"/>
              <w:marBottom w:val="0"/>
              <w:divBdr>
                <w:top w:val="none" w:sz="0" w:space="0" w:color="auto"/>
                <w:left w:val="none" w:sz="0" w:space="0" w:color="auto"/>
                <w:bottom w:val="none" w:sz="0" w:space="0" w:color="auto"/>
                <w:right w:val="none" w:sz="0" w:space="0" w:color="auto"/>
              </w:divBdr>
            </w:div>
            <w:div w:id="1070229802">
              <w:marLeft w:val="0"/>
              <w:marRight w:val="0"/>
              <w:marTop w:val="0"/>
              <w:marBottom w:val="0"/>
              <w:divBdr>
                <w:top w:val="none" w:sz="0" w:space="0" w:color="auto"/>
                <w:left w:val="none" w:sz="0" w:space="0" w:color="auto"/>
                <w:bottom w:val="none" w:sz="0" w:space="0" w:color="auto"/>
                <w:right w:val="none" w:sz="0" w:space="0" w:color="auto"/>
              </w:divBdr>
            </w:div>
            <w:div w:id="1520967937">
              <w:marLeft w:val="0"/>
              <w:marRight w:val="0"/>
              <w:marTop w:val="0"/>
              <w:marBottom w:val="0"/>
              <w:divBdr>
                <w:top w:val="none" w:sz="0" w:space="0" w:color="auto"/>
                <w:left w:val="none" w:sz="0" w:space="0" w:color="auto"/>
                <w:bottom w:val="none" w:sz="0" w:space="0" w:color="auto"/>
                <w:right w:val="none" w:sz="0" w:space="0" w:color="auto"/>
              </w:divBdr>
            </w:div>
          </w:divsChild>
        </w:div>
        <w:div w:id="988168265">
          <w:marLeft w:val="0"/>
          <w:marRight w:val="0"/>
          <w:marTop w:val="0"/>
          <w:marBottom w:val="0"/>
          <w:divBdr>
            <w:top w:val="none" w:sz="0" w:space="0" w:color="auto"/>
            <w:left w:val="none" w:sz="0" w:space="0" w:color="auto"/>
            <w:bottom w:val="none" w:sz="0" w:space="0" w:color="auto"/>
            <w:right w:val="none" w:sz="0" w:space="0" w:color="auto"/>
          </w:divBdr>
          <w:divsChild>
            <w:div w:id="49766096">
              <w:marLeft w:val="0"/>
              <w:marRight w:val="0"/>
              <w:marTop w:val="0"/>
              <w:marBottom w:val="0"/>
              <w:divBdr>
                <w:top w:val="none" w:sz="0" w:space="0" w:color="auto"/>
                <w:left w:val="none" w:sz="0" w:space="0" w:color="auto"/>
                <w:bottom w:val="none" w:sz="0" w:space="0" w:color="auto"/>
                <w:right w:val="none" w:sz="0" w:space="0" w:color="auto"/>
              </w:divBdr>
            </w:div>
            <w:div w:id="327904399">
              <w:marLeft w:val="0"/>
              <w:marRight w:val="0"/>
              <w:marTop w:val="0"/>
              <w:marBottom w:val="0"/>
              <w:divBdr>
                <w:top w:val="none" w:sz="0" w:space="0" w:color="auto"/>
                <w:left w:val="none" w:sz="0" w:space="0" w:color="auto"/>
                <w:bottom w:val="none" w:sz="0" w:space="0" w:color="auto"/>
                <w:right w:val="none" w:sz="0" w:space="0" w:color="auto"/>
              </w:divBdr>
            </w:div>
            <w:div w:id="1175193731">
              <w:marLeft w:val="0"/>
              <w:marRight w:val="0"/>
              <w:marTop w:val="0"/>
              <w:marBottom w:val="0"/>
              <w:divBdr>
                <w:top w:val="none" w:sz="0" w:space="0" w:color="auto"/>
                <w:left w:val="none" w:sz="0" w:space="0" w:color="auto"/>
                <w:bottom w:val="none" w:sz="0" w:space="0" w:color="auto"/>
                <w:right w:val="none" w:sz="0" w:space="0" w:color="auto"/>
              </w:divBdr>
            </w:div>
            <w:div w:id="1997298249">
              <w:marLeft w:val="0"/>
              <w:marRight w:val="0"/>
              <w:marTop w:val="0"/>
              <w:marBottom w:val="0"/>
              <w:divBdr>
                <w:top w:val="none" w:sz="0" w:space="0" w:color="auto"/>
                <w:left w:val="none" w:sz="0" w:space="0" w:color="auto"/>
                <w:bottom w:val="none" w:sz="0" w:space="0" w:color="auto"/>
                <w:right w:val="none" w:sz="0" w:space="0" w:color="auto"/>
              </w:divBdr>
            </w:div>
          </w:divsChild>
        </w:div>
        <w:div w:id="1070421807">
          <w:marLeft w:val="0"/>
          <w:marRight w:val="0"/>
          <w:marTop w:val="0"/>
          <w:marBottom w:val="0"/>
          <w:divBdr>
            <w:top w:val="none" w:sz="0" w:space="0" w:color="auto"/>
            <w:left w:val="none" w:sz="0" w:space="0" w:color="auto"/>
            <w:bottom w:val="none" w:sz="0" w:space="0" w:color="auto"/>
            <w:right w:val="none" w:sz="0" w:space="0" w:color="auto"/>
          </w:divBdr>
          <w:divsChild>
            <w:div w:id="1610965294">
              <w:marLeft w:val="0"/>
              <w:marRight w:val="0"/>
              <w:marTop w:val="0"/>
              <w:marBottom w:val="0"/>
              <w:divBdr>
                <w:top w:val="none" w:sz="0" w:space="0" w:color="auto"/>
                <w:left w:val="none" w:sz="0" w:space="0" w:color="auto"/>
                <w:bottom w:val="none" w:sz="0" w:space="0" w:color="auto"/>
                <w:right w:val="none" w:sz="0" w:space="0" w:color="auto"/>
              </w:divBdr>
            </w:div>
          </w:divsChild>
        </w:div>
        <w:div w:id="1257178734">
          <w:marLeft w:val="0"/>
          <w:marRight w:val="0"/>
          <w:marTop w:val="0"/>
          <w:marBottom w:val="0"/>
          <w:divBdr>
            <w:top w:val="none" w:sz="0" w:space="0" w:color="auto"/>
            <w:left w:val="none" w:sz="0" w:space="0" w:color="auto"/>
            <w:bottom w:val="none" w:sz="0" w:space="0" w:color="auto"/>
            <w:right w:val="none" w:sz="0" w:space="0" w:color="auto"/>
          </w:divBdr>
          <w:divsChild>
            <w:div w:id="259334947">
              <w:marLeft w:val="0"/>
              <w:marRight w:val="0"/>
              <w:marTop w:val="0"/>
              <w:marBottom w:val="0"/>
              <w:divBdr>
                <w:top w:val="none" w:sz="0" w:space="0" w:color="auto"/>
                <w:left w:val="none" w:sz="0" w:space="0" w:color="auto"/>
                <w:bottom w:val="none" w:sz="0" w:space="0" w:color="auto"/>
                <w:right w:val="none" w:sz="0" w:space="0" w:color="auto"/>
              </w:divBdr>
            </w:div>
            <w:div w:id="363528461">
              <w:marLeft w:val="0"/>
              <w:marRight w:val="0"/>
              <w:marTop w:val="0"/>
              <w:marBottom w:val="0"/>
              <w:divBdr>
                <w:top w:val="none" w:sz="0" w:space="0" w:color="auto"/>
                <w:left w:val="none" w:sz="0" w:space="0" w:color="auto"/>
                <w:bottom w:val="none" w:sz="0" w:space="0" w:color="auto"/>
                <w:right w:val="none" w:sz="0" w:space="0" w:color="auto"/>
              </w:divBdr>
            </w:div>
            <w:div w:id="529534466">
              <w:marLeft w:val="0"/>
              <w:marRight w:val="0"/>
              <w:marTop w:val="0"/>
              <w:marBottom w:val="0"/>
              <w:divBdr>
                <w:top w:val="none" w:sz="0" w:space="0" w:color="auto"/>
                <w:left w:val="none" w:sz="0" w:space="0" w:color="auto"/>
                <w:bottom w:val="none" w:sz="0" w:space="0" w:color="auto"/>
                <w:right w:val="none" w:sz="0" w:space="0" w:color="auto"/>
              </w:divBdr>
            </w:div>
            <w:div w:id="1440296510">
              <w:marLeft w:val="0"/>
              <w:marRight w:val="0"/>
              <w:marTop w:val="0"/>
              <w:marBottom w:val="0"/>
              <w:divBdr>
                <w:top w:val="none" w:sz="0" w:space="0" w:color="auto"/>
                <w:left w:val="none" w:sz="0" w:space="0" w:color="auto"/>
                <w:bottom w:val="none" w:sz="0" w:space="0" w:color="auto"/>
                <w:right w:val="none" w:sz="0" w:space="0" w:color="auto"/>
              </w:divBdr>
            </w:div>
            <w:div w:id="1548949692">
              <w:marLeft w:val="0"/>
              <w:marRight w:val="0"/>
              <w:marTop w:val="0"/>
              <w:marBottom w:val="0"/>
              <w:divBdr>
                <w:top w:val="none" w:sz="0" w:space="0" w:color="auto"/>
                <w:left w:val="none" w:sz="0" w:space="0" w:color="auto"/>
                <w:bottom w:val="none" w:sz="0" w:space="0" w:color="auto"/>
                <w:right w:val="none" w:sz="0" w:space="0" w:color="auto"/>
              </w:divBdr>
            </w:div>
            <w:div w:id="1671983247">
              <w:marLeft w:val="0"/>
              <w:marRight w:val="0"/>
              <w:marTop w:val="0"/>
              <w:marBottom w:val="0"/>
              <w:divBdr>
                <w:top w:val="none" w:sz="0" w:space="0" w:color="auto"/>
                <w:left w:val="none" w:sz="0" w:space="0" w:color="auto"/>
                <w:bottom w:val="none" w:sz="0" w:space="0" w:color="auto"/>
                <w:right w:val="none" w:sz="0" w:space="0" w:color="auto"/>
              </w:divBdr>
            </w:div>
          </w:divsChild>
        </w:div>
        <w:div w:id="1258173478">
          <w:marLeft w:val="0"/>
          <w:marRight w:val="0"/>
          <w:marTop w:val="0"/>
          <w:marBottom w:val="0"/>
          <w:divBdr>
            <w:top w:val="none" w:sz="0" w:space="0" w:color="auto"/>
            <w:left w:val="none" w:sz="0" w:space="0" w:color="auto"/>
            <w:bottom w:val="none" w:sz="0" w:space="0" w:color="auto"/>
            <w:right w:val="none" w:sz="0" w:space="0" w:color="auto"/>
          </w:divBdr>
          <w:divsChild>
            <w:div w:id="1350252880">
              <w:marLeft w:val="0"/>
              <w:marRight w:val="0"/>
              <w:marTop w:val="0"/>
              <w:marBottom w:val="0"/>
              <w:divBdr>
                <w:top w:val="none" w:sz="0" w:space="0" w:color="auto"/>
                <w:left w:val="none" w:sz="0" w:space="0" w:color="auto"/>
                <w:bottom w:val="none" w:sz="0" w:space="0" w:color="auto"/>
                <w:right w:val="none" w:sz="0" w:space="0" w:color="auto"/>
              </w:divBdr>
              <w:divsChild>
                <w:div w:id="20353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7050">
          <w:marLeft w:val="0"/>
          <w:marRight w:val="0"/>
          <w:marTop w:val="0"/>
          <w:marBottom w:val="0"/>
          <w:divBdr>
            <w:top w:val="none" w:sz="0" w:space="0" w:color="auto"/>
            <w:left w:val="none" w:sz="0" w:space="0" w:color="auto"/>
            <w:bottom w:val="none" w:sz="0" w:space="0" w:color="auto"/>
            <w:right w:val="none" w:sz="0" w:space="0" w:color="auto"/>
          </w:divBdr>
        </w:div>
        <w:div w:id="1644501079">
          <w:marLeft w:val="0"/>
          <w:marRight w:val="0"/>
          <w:marTop w:val="0"/>
          <w:marBottom w:val="0"/>
          <w:divBdr>
            <w:top w:val="none" w:sz="0" w:space="0" w:color="auto"/>
            <w:left w:val="none" w:sz="0" w:space="0" w:color="auto"/>
            <w:bottom w:val="none" w:sz="0" w:space="0" w:color="auto"/>
            <w:right w:val="none" w:sz="0" w:space="0" w:color="auto"/>
          </w:divBdr>
          <w:divsChild>
            <w:div w:id="288437601">
              <w:marLeft w:val="0"/>
              <w:marRight w:val="0"/>
              <w:marTop w:val="0"/>
              <w:marBottom w:val="0"/>
              <w:divBdr>
                <w:top w:val="none" w:sz="0" w:space="0" w:color="auto"/>
                <w:left w:val="none" w:sz="0" w:space="0" w:color="auto"/>
                <w:bottom w:val="none" w:sz="0" w:space="0" w:color="auto"/>
                <w:right w:val="none" w:sz="0" w:space="0" w:color="auto"/>
              </w:divBdr>
              <w:divsChild>
                <w:div w:id="17588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lchrobry.lezaj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zslchrobry.lezajsk.pl/bip" TargetMode="External"/><Relationship Id="rId4" Type="http://schemas.openxmlformats.org/officeDocument/2006/relationships/settings" Target="settings.xml"/><Relationship Id="rId9" Type="http://schemas.openxmlformats.org/officeDocument/2006/relationships/hyperlink" Target="http://www.zslchrobry.lezaj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C3A60-7FD6-41A6-A744-8C45028F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12</Pages>
  <Words>4655</Words>
  <Characters>27934</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Ela</cp:lastModifiedBy>
  <cp:revision>15</cp:revision>
  <cp:lastPrinted>2016-12-29T08:49:00Z</cp:lastPrinted>
  <dcterms:created xsi:type="dcterms:W3CDTF">2017-11-29T07:16:00Z</dcterms:created>
  <dcterms:modified xsi:type="dcterms:W3CDTF">2018-11-23T13:16:00Z</dcterms:modified>
</cp:coreProperties>
</file>